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E046E">
        <w:rPr>
          <w:rFonts w:ascii="Times New Roman" w:hAnsi="Times New Roman" w:cs="Times New Roman"/>
          <w:sz w:val="28"/>
          <w:szCs w:val="28"/>
        </w:rPr>
        <w:t>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44C5" w:rsidRDefault="001944C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Pr="00445E56" w:rsidRDefault="0000129A" w:rsidP="00BB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="00A35F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Де</w:t>
      </w:r>
      <w:r w:rsidR="00335628" w:rsidRPr="00C16CCE">
        <w:rPr>
          <w:rFonts w:ascii="Times New Roman" w:hAnsi="Times New Roman" w:cs="Times New Roman"/>
          <w:sz w:val="28"/>
          <w:szCs w:val="28"/>
        </w:rPr>
        <w:t>партамент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- Департамент) поступило </w:t>
      </w:r>
      <w:r w:rsidR="001944C5" w:rsidRPr="00445E56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>9</w:t>
      </w:r>
      <w:r w:rsidR="00A35FF8" w:rsidRPr="00EE0F7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3A73">
        <w:rPr>
          <w:rFonts w:ascii="Times New Roman" w:hAnsi="Times New Roman" w:cs="Times New Roman"/>
          <w:sz w:val="28"/>
          <w:szCs w:val="28"/>
        </w:rPr>
        <w:t>й</w:t>
      </w:r>
      <w:r w:rsidR="00084A08" w:rsidRPr="00445E56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445E5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EB34B8">
        <w:rPr>
          <w:rFonts w:ascii="Times New Roman" w:hAnsi="Times New Roman" w:cs="Times New Roman"/>
          <w:sz w:val="28"/>
          <w:szCs w:val="28"/>
        </w:rPr>
        <w:t>1</w:t>
      </w:r>
      <w:r w:rsidR="00A870CA" w:rsidRPr="002C4E0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B34B8">
        <w:rPr>
          <w:rFonts w:ascii="Times New Roman" w:hAnsi="Times New Roman" w:cs="Times New Roman"/>
          <w:sz w:val="28"/>
          <w:szCs w:val="28"/>
        </w:rPr>
        <w:t>е</w:t>
      </w:r>
      <w:r w:rsidR="003B7C6F" w:rsidRPr="002C4E0B">
        <w:rPr>
          <w:rFonts w:ascii="Times New Roman" w:hAnsi="Times New Roman" w:cs="Times New Roman"/>
          <w:sz w:val="28"/>
          <w:szCs w:val="28"/>
        </w:rPr>
        <w:t xml:space="preserve">, </w:t>
      </w:r>
      <w:r w:rsidR="00EB34B8">
        <w:rPr>
          <w:rFonts w:ascii="Times New Roman" w:hAnsi="Times New Roman" w:cs="Times New Roman"/>
          <w:sz w:val="28"/>
          <w:szCs w:val="28"/>
        </w:rPr>
        <w:t>6 обращений перенаправлены по компетенции, 2</w:t>
      </w:r>
      <w:r w:rsidR="00943A73">
        <w:rPr>
          <w:rFonts w:ascii="Times New Roman" w:hAnsi="Times New Roman" w:cs="Times New Roman"/>
          <w:sz w:val="28"/>
          <w:szCs w:val="28"/>
        </w:rPr>
        <w:t xml:space="preserve"> обращения находятся на рассмотрении</w:t>
      </w:r>
      <w:r w:rsidR="003B7C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6FE" w:rsidRPr="004C0A14" w:rsidRDefault="00605D8C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D8C">
        <w:rPr>
          <w:rFonts w:ascii="Times New Roman" w:hAnsi="Times New Roman" w:cs="Times New Roman"/>
          <w:sz w:val="28"/>
          <w:szCs w:val="28"/>
        </w:rPr>
        <w:t>1</w:t>
      </w:r>
      <w:r w:rsidR="000637BD">
        <w:rPr>
          <w:rFonts w:ascii="Times New Roman" w:hAnsi="Times New Roman" w:cs="Times New Roman"/>
          <w:sz w:val="28"/>
          <w:szCs w:val="28"/>
        </w:rPr>
        <w:t>.</w:t>
      </w:r>
      <w:r w:rsidR="00BB0D2F">
        <w:rPr>
          <w:rFonts w:ascii="Times New Roman" w:hAnsi="Times New Roman" w:cs="Times New Roman"/>
          <w:sz w:val="28"/>
          <w:szCs w:val="28"/>
        </w:rPr>
        <w:t> </w:t>
      </w:r>
      <w:r w:rsidR="00EB34B8">
        <w:rPr>
          <w:rFonts w:ascii="Times New Roman" w:hAnsi="Times New Roman" w:cs="Times New Roman"/>
          <w:sz w:val="28"/>
          <w:szCs w:val="28"/>
        </w:rPr>
        <w:t>Два</w:t>
      </w:r>
      <w:r w:rsidR="00DA692D">
        <w:rPr>
          <w:rFonts w:ascii="Times New Roman" w:hAnsi="Times New Roman" w:cs="Times New Roman"/>
          <w:sz w:val="28"/>
          <w:szCs w:val="28"/>
        </w:rPr>
        <w:t xml:space="preserve"> </w:t>
      </w:r>
      <w:r w:rsidR="003B7C6F">
        <w:rPr>
          <w:rFonts w:ascii="Times New Roman" w:hAnsi="Times New Roman" w:cs="Times New Roman"/>
          <w:sz w:val="28"/>
          <w:szCs w:val="28"/>
        </w:rPr>
        <w:t>обращени</w:t>
      </w:r>
      <w:r w:rsidR="00EB34B8">
        <w:rPr>
          <w:rFonts w:ascii="Times New Roman" w:hAnsi="Times New Roman" w:cs="Times New Roman"/>
          <w:sz w:val="28"/>
          <w:szCs w:val="28"/>
        </w:rPr>
        <w:t>я</w:t>
      </w:r>
      <w:r w:rsidR="003B7C6F">
        <w:rPr>
          <w:rFonts w:ascii="Times New Roman" w:hAnsi="Times New Roman" w:cs="Times New Roman"/>
          <w:sz w:val="28"/>
          <w:szCs w:val="28"/>
        </w:rPr>
        <w:t xml:space="preserve"> </w:t>
      </w:r>
      <w:r w:rsidR="00B64BAB">
        <w:rPr>
          <w:rFonts w:ascii="Times New Roman" w:hAnsi="Times New Roman" w:cs="Times New Roman"/>
          <w:sz w:val="28"/>
          <w:szCs w:val="28"/>
        </w:rPr>
        <w:t xml:space="preserve">гражданина о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нарушениях законодательства о контрактной системе при осуществлении закупок Главным управлением </w:t>
      </w:r>
      <w:r w:rsidR="009F76FE">
        <w:rPr>
          <w:rFonts w:ascii="Times New Roman" w:hAnsi="Times New Roman" w:cs="Times New Roman"/>
          <w:sz w:val="28"/>
          <w:szCs w:val="28"/>
        </w:rPr>
        <w:t>МЧС России по Смоленской области</w:t>
      </w:r>
      <w:r w:rsidR="00EB34B8">
        <w:rPr>
          <w:rFonts w:ascii="Times New Roman" w:hAnsi="Times New Roman" w:cs="Times New Roman"/>
          <w:sz w:val="28"/>
          <w:szCs w:val="28"/>
        </w:rPr>
        <w:t xml:space="preserve">, поступившие из Федеральной </w:t>
      </w:r>
      <w:r w:rsidR="002865C1">
        <w:rPr>
          <w:rFonts w:ascii="Times New Roman" w:hAnsi="Times New Roman" w:cs="Times New Roman"/>
          <w:sz w:val="28"/>
          <w:szCs w:val="28"/>
        </w:rPr>
        <w:t>антимонопольной службы России,</w:t>
      </w:r>
      <w:r w:rsidR="00B64BAB">
        <w:rPr>
          <w:rFonts w:ascii="Times New Roman" w:hAnsi="Times New Roman" w:cs="Times New Roman"/>
          <w:sz w:val="28"/>
          <w:szCs w:val="28"/>
        </w:rPr>
        <w:t xml:space="preserve"> </w:t>
      </w:r>
      <w:r w:rsidR="002865C1">
        <w:rPr>
          <w:rFonts w:ascii="Times New Roman" w:hAnsi="Times New Roman" w:cs="Times New Roman"/>
          <w:sz w:val="28"/>
          <w:szCs w:val="28"/>
        </w:rPr>
        <w:t>перенаправлены</w:t>
      </w:r>
      <w:r w:rsidR="009F76FE">
        <w:rPr>
          <w:rFonts w:ascii="Times New Roman" w:hAnsi="Times New Roman" w:cs="Times New Roman"/>
          <w:sz w:val="28"/>
          <w:szCs w:val="28"/>
        </w:rPr>
        <w:t xml:space="preserve"> для рассмотрения по компетенции в Управление Федерального казначейства по Смоленской области, к полномочиям которого отнесено проведение контрольных мероприятий в отношении закупок, осуществляемых для федеральных нужд. </w:t>
      </w:r>
      <w:proofErr w:type="gramEnd"/>
    </w:p>
    <w:p w:rsidR="004C0A14" w:rsidRDefault="00BB0D2F" w:rsidP="0063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2865C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2865C1">
        <w:rPr>
          <w:rFonts w:ascii="Times New Roman" w:hAnsi="Times New Roman" w:cs="Times New Roman"/>
          <w:sz w:val="28"/>
          <w:szCs w:val="28"/>
        </w:rPr>
        <w:t>поступившего из Федеральной антимонопольной службы России о</w:t>
      </w:r>
      <w:r w:rsidR="004C0A14">
        <w:rPr>
          <w:rFonts w:ascii="Times New Roman" w:hAnsi="Times New Roman" w:cs="Times New Roman"/>
          <w:sz w:val="28"/>
          <w:szCs w:val="28"/>
        </w:rPr>
        <w:t>бращени</w:t>
      </w:r>
      <w:r w:rsidR="002865C1">
        <w:rPr>
          <w:rFonts w:ascii="Times New Roman" w:hAnsi="Times New Roman" w:cs="Times New Roman"/>
          <w:sz w:val="28"/>
          <w:szCs w:val="28"/>
        </w:rPr>
        <w:t>я</w:t>
      </w:r>
      <w:r w:rsidR="004C0A1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о неисполнении </w:t>
      </w:r>
      <w:r w:rsidR="005D6080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="00782153">
        <w:rPr>
          <w:rFonts w:ascii="Times New Roman" w:hAnsi="Times New Roman" w:cs="Times New Roman"/>
          <w:sz w:val="28"/>
          <w:szCs w:val="28"/>
        </w:rPr>
        <w:t xml:space="preserve"> обязательств по государственному контракту в части приемки </w:t>
      </w:r>
      <w:r w:rsidR="002865C1">
        <w:rPr>
          <w:rFonts w:ascii="Times New Roman" w:hAnsi="Times New Roman" w:cs="Times New Roman"/>
          <w:sz w:val="28"/>
          <w:szCs w:val="28"/>
        </w:rPr>
        <w:t xml:space="preserve">поставленного товара заявителю разъяснено, что </w:t>
      </w:r>
      <w:r w:rsidR="00B763B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94 Закона о контрактной системе </w:t>
      </w:r>
      <w:r w:rsidR="00AA7EE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763BB">
        <w:rPr>
          <w:rFonts w:ascii="Times New Roman" w:hAnsi="Times New Roman" w:cs="Times New Roman"/>
          <w:sz w:val="28"/>
          <w:szCs w:val="28"/>
        </w:rPr>
        <w:t>решени</w:t>
      </w:r>
      <w:r w:rsidR="0061740F">
        <w:rPr>
          <w:rFonts w:ascii="Times New Roman" w:hAnsi="Times New Roman" w:cs="Times New Roman"/>
          <w:sz w:val="28"/>
          <w:szCs w:val="28"/>
        </w:rPr>
        <w:t>я</w:t>
      </w:r>
      <w:r w:rsidR="00B763BB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</w:t>
      </w:r>
      <w:r w:rsidR="0061740F">
        <w:rPr>
          <w:rFonts w:ascii="Times New Roman" w:hAnsi="Times New Roman" w:cs="Times New Roman"/>
          <w:sz w:val="28"/>
          <w:szCs w:val="28"/>
        </w:rPr>
        <w:t xml:space="preserve">, подписании и (или) утверждении документа о приемке, либо </w:t>
      </w:r>
      <w:r w:rsidR="00AA7EE8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61740F">
        <w:rPr>
          <w:rFonts w:ascii="Times New Roman" w:hAnsi="Times New Roman" w:cs="Times New Roman"/>
          <w:sz w:val="28"/>
          <w:szCs w:val="28"/>
        </w:rPr>
        <w:t>мотивированного отказа от</w:t>
      </w:r>
      <w:proofErr w:type="gramEnd"/>
      <w:r w:rsidR="0061740F">
        <w:rPr>
          <w:rFonts w:ascii="Times New Roman" w:hAnsi="Times New Roman" w:cs="Times New Roman"/>
          <w:sz w:val="28"/>
          <w:szCs w:val="28"/>
        </w:rPr>
        <w:t xml:space="preserve"> подписания такого документа </w:t>
      </w:r>
      <w:r w:rsidR="00B763BB">
        <w:rPr>
          <w:rFonts w:ascii="Times New Roman" w:hAnsi="Times New Roman" w:cs="Times New Roman"/>
          <w:sz w:val="28"/>
          <w:szCs w:val="28"/>
        </w:rPr>
        <w:t>отнесены к полномочиям заказчика</w:t>
      </w:r>
      <w:r w:rsidR="00061464">
        <w:rPr>
          <w:rFonts w:ascii="Times New Roman" w:hAnsi="Times New Roman" w:cs="Times New Roman"/>
          <w:sz w:val="28"/>
          <w:szCs w:val="28"/>
        </w:rPr>
        <w:t>.</w:t>
      </w:r>
    </w:p>
    <w:p w:rsidR="004C0A14" w:rsidRPr="00A7693C" w:rsidRDefault="00061464" w:rsidP="0063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B0D2F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745EC5">
        <w:rPr>
          <w:rFonts w:ascii="Times New Roman" w:hAnsi="Times New Roman" w:cs="Times New Roman"/>
          <w:sz w:val="28"/>
          <w:szCs w:val="28"/>
        </w:rPr>
        <w:t>Три</w:t>
      </w:r>
      <w:r w:rsidR="0038193A">
        <w:rPr>
          <w:rFonts w:ascii="Times New Roman" w:hAnsi="Times New Roman" w:cs="Times New Roman"/>
          <w:sz w:val="28"/>
          <w:szCs w:val="28"/>
        </w:rPr>
        <w:t xml:space="preserve"> </w:t>
      </w:r>
      <w:r w:rsidR="002865C1">
        <w:rPr>
          <w:rFonts w:ascii="Times New Roman" w:hAnsi="Times New Roman" w:cs="Times New Roman"/>
          <w:sz w:val="28"/>
          <w:szCs w:val="28"/>
        </w:rPr>
        <w:t>обращени</w:t>
      </w:r>
      <w:r w:rsidR="00B763BB">
        <w:rPr>
          <w:rFonts w:ascii="Times New Roman" w:hAnsi="Times New Roman" w:cs="Times New Roman"/>
          <w:sz w:val="28"/>
          <w:szCs w:val="28"/>
        </w:rPr>
        <w:t>я</w:t>
      </w:r>
      <w:r w:rsidR="0028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7693C">
        <w:rPr>
          <w:rFonts w:ascii="Times New Roman" w:hAnsi="Times New Roman" w:cs="Times New Roman"/>
          <w:sz w:val="28"/>
          <w:szCs w:val="28"/>
        </w:rPr>
        <w:t>о</w:t>
      </w:r>
      <w:r w:rsidR="00A7693C" w:rsidRPr="00A7693C">
        <w:rPr>
          <w:rFonts w:ascii="Times New Roman" w:hAnsi="Times New Roman" w:cs="Times New Roman"/>
          <w:sz w:val="28"/>
          <w:szCs w:val="28"/>
        </w:rPr>
        <w:t xml:space="preserve"> </w:t>
      </w:r>
      <w:r w:rsidR="00B763BB" w:rsidRPr="0061740F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неисполнении</w:t>
      </w:r>
      <w:r w:rsidR="0061740F" w:rsidRPr="0061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</w:t>
      </w:r>
      <w:r w:rsidR="0038193A" w:rsidRPr="0061740F">
        <w:rPr>
          <w:rFonts w:ascii="Times New Roman" w:hAnsi="Times New Roman" w:cs="Times New Roman"/>
          <w:color w:val="000000" w:themeColor="text1"/>
          <w:sz w:val="28"/>
          <w:szCs w:val="28"/>
        </w:rPr>
        <w:t>ципальн</w:t>
      </w:r>
      <w:r w:rsidR="006174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8193A" w:rsidRPr="0061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6174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8193A" w:rsidRPr="0061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по оплате оказанных услуг в рамках </w:t>
      </w:r>
      <w:r w:rsidR="0038193A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745EC5">
        <w:rPr>
          <w:rFonts w:ascii="Times New Roman" w:hAnsi="Times New Roman" w:cs="Times New Roman"/>
          <w:sz w:val="28"/>
          <w:szCs w:val="28"/>
        </w:rPr>
        <w:t>, поступившие из органов прокуратуры,</w:t>
      </w:r>
      <w:r w:rsidR="0038193A">
        <w:rPr>
          <w:rFonts w:ascii="Times New Roman" w:hAnsi="Times New Roman" w:cs="Times New Roman"/>
          <w:sz w:val="28"/>
          <w:szCs w:val="28"/>
        </w:rPr>
        <w:t xml:space="preserve"> </w:t>
      </w:r>
      <w:r w:rsidR="00A7693C">
        <w:rPr>
          <w:rFonts w:ascii="Times New Roman" w:hAnsi="Times New Roman" w:cs="Times New Roman"/>
          <w:sz w:val="28"/>
          <w:szCs w:val="28"/>
        </w:rPr>
        <w:t xml:space="preserve">перенаправлены </w:t>
      </w:r>
      <w:r w:rsidR="0038193A">
        <w:rPr>
          <w:rFonts w:ascii="Times New Roman" w:hAnsi="Times New Roman" w:cs="Times New Roman"/>
          <w:sz w:val="28"/>
          <w:szCs w:val="28"/>
        </w:rPr>
        <w:t>для рассмотрения</w:t>
      </w:r>
      <w:r w:rsidR="00A7693C">
        <w:rPr>
          <w:rFonts w:ascii="Times New Roman" w:hAnsi="Times New Roman" w:cs="Times New Roman"/>
          <w:sz w:val="28"/>
          <w:szCs w:val="28"/>
        </w:rPr>
        <w:t xml:space="preserve"> по компетенции в Контрольно-ревизионную </w:t>
      </w:r>
      <w:r w:rsidR="0061740F">
        <w:rPr>
          <w:rFonts w:ascii="Times New Roman" w:hAnsi="Times New Roman" w:cs="Times New Roman"/>
          <w:sz w:val="28"/>
          <w:szCs w:val="28"/>
        </w:rPr>
        <w:t>комиссию</w:t>
      </w:r>
      <w:r w:rsidR="0061740F">
        <w:rPr>
          <w:rFonts w:ascii="Times New Roman" w:hAnsi="Times New Roman" w:cs="Times New Roman"/>
          <w:sz w:val="28"/>
          <w:szCs w:val="28"/>
        </w:rPr>
        <w:t xml:space="preserve"> </w:t>
      </w:r>
      <w:r w:rsidR="0038193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A769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193A">
        <w:rPr>
          <w:rFonts w:ascii="Times New Roman" w:hAnsi="Times New Roman" w:cs="Times New Roman"/>
          <w:sz w:val="28"/>
          <w:szCs w:val="28"/>
        </w:rPr>
        <w:t>.</w:t>
      </w:r>
    </w:p>
    <w:p w:rsidR="004C0A14" w:rsidRPr="00BB0D2F" w:rsidRDefault="00BB0D2F" w:rsidP="0063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Обращение индивидуального предпринимателя </w:t>
      </w:r>
      <w:r w:rsidRPr="00BB0D2F">
        <w:rPr>
          <w:rFonts w:ascii="Times New Roman" w:hAnsi="Times New Roman" w:cs="Times New Roman"/>
          <w:sz w:val="28"/>
          <w:szCs w:val="28"/>
        </w:rPr>
        <w:t xml:space="preserve">о нарушении </w:t>
      </w:r>
      <w:r w:rsidR="00745EC5">
        <w:rPr>
          <w:rFonts w:ascii="Times New Roman" w:hAnsi="Times New Roman" w:cs="Times New Roman"/>
          <w:sz w:val="28"/>
          <w:szCs w:val="28"/>
        </w:rPr>
        <w:t>администрацией</w:t>
      </w:r>
      <w:r w:rsidR="00745EC5" w:rsidRPr="00BB0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45EC5" w:rsidRPr="00BB0D2F">
        <w:rPr>
          <w:rFonts w:ascii="Times New Roman" w:hAnsi="Times New Roman" w:cs="Times New Roman"/>
          <w:sz w:val="28"/>
          <w:szCs w:val="28"/>
        </w:rPr>
        <w:t xml:space="preserve"> </w:t>
      </w:r>
      <w:r w:rsidRPr="00BB0D2F">
        <w:rPr>
          <w:rFonts w:ascii="Times New Roman" w:hAnsi="Times New Roman" w:cs="Times New Roman"/>
          <w:sz w:val="28"/>
          <w:szCs w:val="28"/>
        </w:rPr>
        <w:t>законодательства при заключении дог</w:t>
      </w:r>
      <w:r w:rsidR="005D6080">
        <w:rPr>
          <w:rFonts w:ascii="Times New Roman" w:hAnsi="Times New Roman" w:cs="Times New Roman"/>
          <w:sz w:val="28"/>
          <w:szCs w:val="28"/>
        </w:rPr>
        <w:t>оворов на перевозку пассажиров</w:t>
      </w:r>
      <w:r w:rsidR="00745EC5">
        <w:rPr>
          <w:rFonts w:ascii="Times New Roman" w:hAnsi="Times New Roman" w:cs="Times New Roman"/>
          <w:sz w:val="28"/>
          <w:szCs w:val="28"/>
        </w:rPr>
        <w:t>, поступившее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45EC5">
        <w:rPr>
          <w:rFonts w:ascii="Times New Roman" w:hAnsi="Times New Roman" w:cs="Times New Roman"/>
          <w:sz w:val="28"/>
          <w:szCs w:val="28"/>
        </w:rPr>
        <w:t>органов</w:t>
      </w:r>
      <w:r w:rsidR="005D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="00BA7E83">
        <w:rPr>
          <w:rFonts w:ascii="Times New Roman" w:hAnsi="Times New Roman" w:cs="Times New Roman"/>
          <w:sz w:val="28"/>
          <w:szCs w:val="28"/>
        </w:rPr>
        <w:t>, перенаправлено по компетенции в Контрольно-ревизи</w:t>
      </w:r>
      <w:bookmarkStart w:id="0" w:name="_GoBack"/>
      <w:bookmarkEnd w:id="0"/>
      <w:r w:rsidR="00BA7E83">
        <w:rPr>
          <w:rFonts w:ascii="Times New Roman" w:hAnsi="Times New Roman" w:cs="Times New Roman"/>
          <w:sz w:val="28"/>
          <w:szCs w:val="28"/>
        </w:rPr>
        <w:t xml:space="preserve">онную комиссию </w:t>
      </w:r>
      <w:r w:rsidR="005D6080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</w:t>
      </w:r>
      <w:r w:rsidR="00BA7E83">
        <w:rPr>
          <w:rFonts w:ascii="Times New Roman" w:hAnsi="Times New Roman" w:cs="Times New Roman"/>
          <w:sz w:val="28"/>
          <w:szCs w:val="28"/>
        </w:rPr>
        <w:t>.</w:t>
      </w:r>
    </w:p>
    <w:p w:rsidR="004C0A14" w:rsidRDefault="004C0A14" w:rsidP="0063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0A14" w:rsidSect="00912EF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CE" w:rsidRDefault="008A2DCE" w:rsidP="00912EF0">
      <w:pPr>
        <w:spacing w:after="0" w:line="240" w:lineRule="auto"/>
      </w:pPr>
      <w:r>
        <w:separator/>
      </w:r>
    </w:p>
  </w:endnote>
  <w:endnote w:type="continuationSeparator" w:id="0">
    <w:p w:rsidR="008A2DCE" w:rsidRDefault="008A2DCE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CE" w:rsidRDefault="008A2DCE" w:rsidP="00912EF0">
      <w:pPr>
        <w:spacing w:after="0" w:line="240" w:lineRule="auto"/>
      </w:pPr>
      <w:r>
        <w:separator/>
      </w:r>
    </w:p>
  </w:footnote>
  <w:footnote w:type="continuationSeparator" w:id="0">
    <w:p w:rsidR="008A2DCE" w:rsidRDefault="008A2DCE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BA7E83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16588"/>
    <w:rsid w:val="0001662C"/>
    <w:rsid w:val="00030C8F"/>
    <w:rsid w:val="000338CD"/>
    <w:rsid w:val="00034B38"/>
    <w:rsid w:val="00045A53"/>
    <w:rsid w:val="0005081E"/>
    <w:rsid w:val="00050DB5"/>
    <w:rsid w:val="00053251"/>
    <w:rsid w:val="00056F3C"/>
    <w:rsid w:val="000603AF"/>
    <w:rsid w:val="000604D2"/>
    <w:rsid w:val="00061464"/>
    <w:rsid w:val="000637BD"/>
    <w:rsid w:val="00064FBB"/>
    <w:rsid w:val="000674FC"/>
    <w:rsid w:val="00074597"/>
    <w:rsid w:val="0007721D"/>
    <w:rsid w:val="00084A08"/>
    <w:rsid w:val="000901B2"/>
    <w:rsid w:val="00091162"/>
    <w:rsid w:val="000916C5"/>
    <w:rsid w:val="0009286D"/>
    <w:rsid w:val="0009313B"/>
    <w:rsid w:val="000A3527"/>
    <w:rsid w:val="000B7CF3"/>
    <w:rsid w:val="000C4DF2"/>
    <w:rsid w:val="000C7AF2"/>
    <w:rsid w:val="000D4AA8"/>
    <w:rsid w:val="000D7C1B"/>
    <w:rsid w:val="000D7C8A"/>
    <w:rsid w:val="000E4C35"/>
    <w:rsid w:val="000F38AB"/>
    <w:rsid w:val="000F6856"/>
    <w:rsid w:val="0010140B"/>
    <w:rsid w:val="001039E5"/>
    <w:rsid w:val="001052EF"/>
    <w:rsid w:val="00105CFE"/>
    <w:rsid w:val="0011118E"/>
    <w:rsid w:val="00121983"/>
    <w:rsid w:val="001236F4"/>
    <w:rsid w:val="00125AF9"/>
    <w:rsid w:val="00125B6F"/>
    <w:rsid w:val="00133DA0"/>
    <w:rsid w:val="001344AE"/>
    <w:rsid w:val="00144B83"/>
    <w:rsid w:val="00146B49"/>
    <w:rsid w:val="001532ED"/>
    <w:rsid w:val="00154E76"/>
    <w:rsid w:val="00155795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782D"/>
    <w:rsid w:val="001B03A0"/>
    <w:rsid w:val="001B276D"/>
    <w:rsid w:val="001B4820"/>
    <w:rsid w:val="001C1121"/>
    <w:rsid w:val="001C2F3C"/>
    <w:rsid w:val="001C5DCF"/>
    <w:rsid w:val="001C6279"/>
    <w:rsid w:val="001D4E7B"/>
    <w:rsid w:val="001F23F7"/>
    <w:rsid w:val="001F3914"/>
    <w:rsid w:val="001F6F81"/>
    <w:rsid w:val="002000CB"/>
    <w:rsid w:val="0020141B"/>
    <w:rsid w:val="00220A2F"/>
    <w:rsid w:val="0022271B"/>
    <w:rsid w:val="00223B4F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5218F"/>
    <w:rsid w:val="002551CF"/>
    <w:rsid w:val="00271BEB"/>
    <w:rsid w:val="00272F37"/>
    <w:rsid w:val="00280F93"/>
    <w:rsid w:val="00281129"/>
    <w:rsid w:val="002865C1"/>
    <w:rsid w:val="00290A71"/>
    <w:rsid w:val="00293DCC"/>
    <w:rsid w:val="00296333"/>
    <w:rsid w:val="002A2109"/>
    <w:rsid w:val="002A2C09"/>
    <w:rsid w:val="002A5965"/>
    <w:rsid w:val="002B24EE"/>
    <w:rsid w:val="002B52D3"/>
    <w:rsid w:val="002C321F"/>
    <w:rsid w:val="002C33D7"/>
    <w:rsid w:val="002C3FBB"/>
    <w:rsid w:val="002C4421"/>
    <w:rsid w:val="002C4E0B"/>
    <w:rsid w:val="002D4303"/>
    <w:rsid w:val="002E3ADF"/>
    <w:rsid w:val="002E4608"/>
    <w:rsid w:val="002E615B"/>
    <w:rsid w:val="002F3A2E"/>
    <w:rsid w:val="002F611D"/>
    <w:rsid w:val="00303333"/>
    <w:rsid w:val="00305613"/>
    <w:rsid w:val="003106CF"/>
    <w:rsid w:val="003204C1"/>
    <w:rsid w:val="00320D5C"/>
    <w:rsid w:val="003214FC"/>
    <w:rsid w:val="003320AC"/>
    <w:rsid w:val="00335628"/>
    <w:rsid w:val="00336C6A"/>
    <w:rsid w:val="00341D08"/>
    <w:rsid w:val="00343894"/>
    <w:rsid w:val="00360C59"/>
    <w:rsid w:val="00360F07"/>
    <w:rsid w:val="00365E02"/>
    <w:rsid w:val="00371206"/>
    <w:rsid w:val="00371DE2"/>
    <w:rsid w:val="0038193A"/>
    <w:rsid w:val="003837BD"/>
    <w:rsid w:val="00385B21"/>
    <w:rsid w:val="003940E4"/>
    <w:rsid w:val="00397134"/>
    <w:rsid w:val="003A3E56"/>
    <w:rsid w:val="003B32B4"/>
    <w:rsid w:val="003B403E"/>
    <w:rsid w:val="003B708E"/>
    <w:rsid w:val="003B7C6F"/>
    <w:rsid w:val="003C5CEC"/>
    <w:rsid w:val="003D512B"/>
    <w:rsid w:val="003F04B8"/>
    <w:rsid w:val="003F549C"/>
    <w:rsid w:val="00417E44"/>
    <w:rsid w:val="00426B7E"/>
    <w:rsid w:val="00433B3F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62DB"/>
    <w:rsid w:val="00465139"/>
    <w:rsid w:val="004653C2"/>
    <w:rsid w:val="00465FD7"/>
    <w:rsid w:val="004713C6"/>
    <w:rsid w:val="00472FBA"/>
    <w:rsid w:val="00480F65"/>
    <w:rsid w:val="00482368"/>
    <w:rsid w:val="00484261"/>
    <w:rsid w:val="00485F45"/>
    <w:rsid w:val="004A21AC"/>
    <w:rsid w:val="004A305C"/>
    <w:rsid w:val="004A4613"/>
    <w:rsid w:val="004A70D9"/>
    <w:rsid w:val="004B3131"/>
    <w:rsid w:val="004C0A14"/>
    <w:rsid w:val="004C1E48"/>
    <w:rsid w:val="004D391E"/>
    <w:rsid w:val="004E7CAF"/>
    <w:rsid w:val="004F1AD1"/>
    <w:rsid w:val="004F437B"/>
    <w:rsid w:val="00505306"/>
    <w:rsid w:val="00505891"/>
    <w:rsid w:val="005152E5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73937"/>
    <w:rsid w:val="00576E96"/>
    <w:rsid w:val="00582A79"/>
    <w:rsid w:val="00590F6A"/>
    <w:rsid w:val="00597E19"/>
    <w:rsid w:val="005A0395"/>
    <w:rsid w:val="005A268C"/>
    <w:rsid w:val="005A2E34"/>
    <w:rsid w:val="005A6F58"/>
    <w:rsid w:val="005B68A8"/>
    <w:rsid w:val="005B69D8"/>
    <w:rsid w:val="005C66EB"/>
    <w:rsid w:val="005D0800"/>
    <w:rsid w:val="005D1024"/>
    <w:rsid w:val="005D57BB"/>
    <w:rsid w:val="005D6080"/>
    <w:rsid w:val="005E216F"/>
    <w:rsid w:val="005E45AC"/>
    <w:rsid w:val="005F00F7"/>
    <w:rsid w:val="005F0180"/>
    <w:rsid w:val="005F0F70"/>
    <w:rsid w:val="005F6692"/>
    <w:rsid w:val="005F7D5C"/>
    <w:rsid w:val="00605D8C"/>
    <w:rsid w:val="00613403"/>
    <w:rsid w:val="0061740F"/>
    <w:rsid w:val="00623507"/>
    <w:rsid w:val="006253C1"/>
    <w:rsid w:val="00625F0A"/>
    <w:rsid w:val="0063183E"/>
    <w:rsid w:val="00652364"/>
    <w:rsid w:val="006563EB"/>
    <w:rsid w:val="006626D8"/>
    <w:rsid w:val="006910DB"/>
    <w:rsid w:val="006911EA"/>
    <w:rsid w:val="006914ED"/>
    <w:rsid w:val="00692419"/>
    <w:rsid w:val="00693DF6"/>
    <w:rsid w:val="006A23FE"/>
    <w:rsid w:val="006A5548"/>
    <w:rsid w:val="006A7304"/>
    <w:rsid w:val="006A7D32"/>
    <w:rsid w:val="006B1803"/>
    <w:rsid w:val="006B40D3"/>
    <w:rsid w:val="006B7012"/>
    <w:rsid w:val="006C09ED"/>
    <w:rsid w:val="006D4FE6"/>
    <w:rsid w:val="006D615C"/>
    <w:rsid w:val="006E7884"/>
    <w:rsid w:val="006F2E8A"/>
    <w:rsid w:val="007107FB"/>
    <w:rsid w:val="007111CB"/>
    <w:rsid w:val="00714ED2"/>
    <w:rsid w:val="00715076"/>
    <w:rsid w:val="00715491"/>
    <w:rsid w:val="007177B9"/>
    <w:rsid w:val="00717F50"/>
    <w:rsid w:val="0072185D"/>
    <w:rsid w:val="00726B80"/>
    <w:rsid w:val="00727DA4"/>
    <w:rsid w:val="00732DC0"/>
    <w:rsid w:val="00744A5B"/>
    <w:rsid w:val="00745EC5"/>
    <w:rsid w:val="00750653"/>
    <w:rsid w:val="00750FC8"/>
    <w:rsid w:val="0075255C"/>
    <w:rsid w:val="007525BE"/>
    <w:rsid w:val="007705CF"/>
    <w:rsid w:val="00775B11"/>
    <w:rsid w:val="00782153"/>
    <w:rsid w:val="00783AC0"/>
    <w:rsid w:val="00792F37"/>
    <w:rsid w:val="007A40A7"/>
    <w:rsid w:val="007B251A"/>
    <w:rsid w:val="007B4D61"/>
    <w:rsid w:val="007E7716"/>
    <w:rsid w:val="007F65EB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51318"/>
    <w:rsid w:val="00861D0E"/>
    <w:rsid w:val="0087706B"/>
    <w:rsid w:val="00885BDE"/>
    <w:rsid w:val="008878B0"/>
    <w:rsid w:val="0089679F"/>
    <w:rsid w:val="00897C81"/>
    <w:rsid w:val="008A2DCE"/>
    <w:rsid w:val="008A4059"/>
    <w:rsid w:val="008A65B1"/>
    <w:rsid w:val="008B2ACC"/>
    <w:rsid w:val="008B5B5B"/>
    <w:rsid w:val="008B757B"/>
    <w:rsid w:val="008B7E64"/>
    <w:rsid w:val="008C3841"/>
    <w:rsid w:val="008C6059"/>
    <w:rsid w:val="008D5EB2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10D0C"/>
    <w:rsid w:val="00912E0D"/>
    <w:rsid w:val="00912EF0"/>
    <w:rsid w:val="00920BA4"/>
    <w:rsid w:val="00925855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A0CAD"/>
    <w:rsid w:val="009B16E8"/>
    <w:rsid w:val="009B3E18"/>
    <w:rsid w:val="009B72B2"/>
    <w:rsid w:val="009B7492"/>
    <w:rsid w:val="009C1DA1"/>
    <w:rsid w:val="009C65A0"/>
    <w:rsid w:val="009C7261"/>
    <w:rsid w:val="009D60CC"/>
    <w:rsid w:val="009D70EC"/>
    <w:rsid w:val="009E0424"/>
    <w:rsid w:val="009E1C2E"/>
    <w:rsid w:val="009E55AB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33445"/>
    <w:rsid w:val="00A3370E"/>
    <w:rsid w:val="00A35FF8"/>
    <w:rsid w:val="00A40622"/>
    <w:rsid w:val="00A444C3"/>
    <w:rsid w:val="00A4521A"/>
    <w:rsid w:val="00A467A4"/>
    <w:rsid w:val="00A47D9A"/>
    <w:rsid w:val="00A53F94"/>
    <w:rsid w:val="00A60910"/>
    <w:rsid w:val="00A61217"/>
    <w:rsid w:val="00A7509C"/>
    <w:rsid w:val="00A76077"/>
    <w:rsid w:val="00A7693C"/>
    <w:rsid w:val="00A816AF"/>
    <w:rsid w:val="00A85806"/>
    <w:rsid w:val="00A870CA"/>
    <w:rsid w:val="00A97393"/>
    <w:rsid w:val="00AA6BB9"/>
    <w:rsid w:val="00AA7EE8"/>
    <w:rsid w:val="00AB788D"/>
    <w:rsid w:val="00AC531C"/>
    <w:rsid w:val="00AC5373"/>
    <w:rsid w:val="00AC6A8B"/>
    <w:rsid w:val="00AC7EDB"/>
    <w:rsid w:val="00AD2D10"/>
    <w:rsid w:val="00AF4EE7"/>
    <w:rsid w:val="00AF6E4E"/>
    <w:rsid w:val="00B04A0C"/>
    <w:rsid w:val="00B051F0"/>
    <w:rsid w:val="00B117E0"/>
    <w:rsid w:val="00B11D46"/>
    <w:rsid w:val="00B14F94"/>
    <w:rsid w:val="00B16A66"/>
    <w:rsid w:val="00B16DAD"/>
    <w:rsid w:val="00B16FC4"/>
    <w:rsid w:val="00B3088C"/>
    <w:rsid w:val="00B342A3"/>
    <w:rsid w:val="00B3536C"/>
    <w:rsid w:val="00B35DE0"/>
    <w:rsid w:val="00B36225"/>
    <w:rsid w:val="00B42EC5"/>
    <w:rsid w:val="00B43324"/>
    <w:rsid w:val="00B43763"/>
    <w:rsid w:val="00B44803"/>
    <w:rsid w:val="00B44CBE"/>
    <w:rsid w:val="00B46B70"/>
    <w:rsid w:val="00B57D20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81C7B"/>
    <w:rsid w:val="00B90AEE"/>
    <w:rsid w:val="00B978D1"/>
    <w:rsid w:val="00BA3B4C"/>
    <w:rsid w:val="00BA4154"/>
    <w:rsid w:val="00BA7DE8"/>
    <w:rsid w:val="00BA7E83"/>
    <w:rsid w:val="00BB0D2F"/>
    <w:rsid w:val="00BB246A"/>
    <w:rsid w:val="00BB4E22"/>
    <w:rsid w:val="00BC0F45"/>
    <w:rsid w:val="00BC41C6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78F2"/>
    <w:rsid w:val="00C31684"/>
    <w:rsid w:val="00C41EF4"/>
    <w:rsid w:val="00C638A5"/>
    <w:rsid w:val="00C82F95"/>
    <w:rsid w:val="00C85DDB"/>
    <w:rsid w:val="00C95E77"/>
    <w:rsid w:val="00CA30C1"/>
    <w:rsid w:val="00CA4DBA"/>
    <w:rsid w:val="00CB1653"/>
    <w:rsid w:val="00CC2B12"/>
    <w:rsid w:val="00CD4A38"/>
    <w:rsid w:val="00CD792C"/>
    <w:rsid w:val="00CE4525"/>
    <w:rsid w:val="00D0198E"/>
    <w:rsid w:val="00D02C8F"/>
    <w:rsid w:val="00D14241"/>
    <w:rsid w:val="00D142A4"/>
    <w:rsid w:val="00D14572"/>
    <w:rsid w:val="00D21621"/>
    <w:rsid w:val="00D22493"/>
    <w:rsid w:val="00D225BC"/>
    <w:rsid w:val="00D31E39"/>
    <w:rsid w:val="00D36B1E"/>
    <w:rsid w:val="00D55545"/>
    <w:rsid w:val="00D55CF1"/>
    <w:rsid w:val="00D6037D"/>
    <w:rsid w:val="00D7662C"/>
    <w:rsid w:val="00D76ABF"/>
    <w:rsid w:val="00D84C61"/>
    <w:rsid w:val="00D85D91"/>
    <w:rsid w:val="00D87378"/>
    <w:rsid w:val="00D874F8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76DA"/>
    <w:rsid w:val="00E226CC"/>
    <w:rsid w:val="00E238CF"/>
    <w:rsid w:val="00E44488"/>
    <w:rsid w:val="00E471BB"/>
    <w:rsid w:val="00E56215"/>
    <w:rsid w:val="00E61C7A"/>
    <w:rsid w:val="00E62721"/>
    <w:rsid w:val="00E62D21"/>
    <w:rsid w:val="00E63042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37C0"/>
    <w:rsid w:val="00EB0054"/>
    <w:rsid w:val="00EB05D5"/>
    <w:rsid w:val="00EB2A05"/>
    <w:rsid w:val="00EB2FF9"/>
    <w:rsid w:val="00EB34B8"/>
    <w:rsid w:val="00EB73C9"/>
    <w:rsid w:val="00EC0936"/>
    <w:rsid w:val="00ED3B5B"/>
    <w:rsid w:val="00EE0F73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105CD"/>
    <w:rsid w:val="00F1354E"/>
    <w:rsid w:val="00F15F93"/>
    <w:rsid w:val="00F23AD3"/>
    <w:rsid w:val="00F24A1C"/>
    <w:rsid w:val="00F251A8"/>
    <w:rsid w:val="00F25936"/>
    <w:rsid w:val="00F35785"/>
    <w:rsid w:val="00F36296"/>
    <w:rsid w:val="00F41E71"/>
    <w:rsid w:val="00F473D3"/>
    <w:rsid w:val="00F50552"/>
    <w:rsid w:val="00F56C18"/>
    <w:rsid w:val="00F57C68"/>
    <w:rsid w:val="00F60682"/>
    <w:rsid w:val="00F6076E"/>
    <w:rsid w:val="00F62A3A"/>
    <w:rsid w:val="00F6764A"/>
    <w:rsid w:val="00F67FBE"/>
    <w:rsid w:val="00F7185F"/>
    <w:rsid w:val="00F7482A"/>
    <w:rsid w:val="00F86259"/>
    <w:rsid w:val="00F96B8A"/>
    <w:rsid w:val="00FA1A2A"/>
    <w:rsid w:val="00FA45D2"/>
    <w:rsid w:val="00FA6D35"/>
    <w:rsid w:val="00FC0D54"/>
    <w:rsid w:val="00FC4525"/>
    <w:rsid w:val="00FD4075"/>
    <w:rsid w:val="00FD7AC8"/>
    <w:rsid w:val="00FE118A"/>
    <w:rsid w:val="00FE5EB3"/>
    <w:rsid w:val="00FF1CA8"/>
    <w:rsid w:val="00FF28ED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C6B7-4BBF-45E4-A620-77989539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Бондарева Ирина Александровна</cp:lastModifiedBy>
  <cp:revision>6</cp:revision>
  <cp:lastPrinted>2021-04-07T09:00:00Z</cp:lastPrinted>
  <dcterms:created xsi:type="dcterms:W3CDTF">2021-04-06T09:54:00Z</dcterms:created>
  <dcterms:modified xsi:type="dcterms:W3CDTF">2021-04-07T09:37:00Z</dcterms:modified>
</cp:coreProperties>
</file>