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F07" w:rsidRPr="00954CC9" w:rsidRDefault="00FC4525" w:rsidP="00BE046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54CC9">
        <w:rPr>
          <w:rFonts w:ascii="Times New Roman" w:hAnsi="Times New Roman" w:cs="Times New Roman"/>
          <w:sz w:val="28"/>
          <w:szCs w:val="28"/>
        </w:rPr>
        <w:t>Обзор обращений граждан</w:t>
      </w:r>
      <w:r w:rsidR="00BE046E">
        <w:rPr>
          <w:rFonts w:ascii="Times New Roman" w:hAnsi="Times New Roman" w:cs="Times New Roman"/>
          <w:sz w:val="28"/>
          <w:szCs w:val="28"/>
        </w:rPr>
        <w:t>, рассмотренных</w:t>
      </w:r>
      <w:r w:rsidRPr="00954CC9">
        <w:rPr>
          <w:rFonts w:ascii="Times New Roman" w:hAnsi="Times New Roman" w:cs="Times New Roman"/>
          <w:sz w:val="28"/>
          <w:szCs w:val="28"/>
        </w:rPr>
        <w:t xml:space="preserve"> </w:t>
      </w:r>
      <w:r w:rsidR="00CA61C6">
        <w:rPr>
          <w:rFonts w:ascii="Times New Roman" w:hAnsi="Times New Roman" w:cs="Times New Roman"/>
          <w:sz w:val="28"/>
          <w:szCs w:val="28"/>
        </w:rPr>
        <w:t>Министерством</w:t>
      </w:r>
      <w:r w:rsidRPr="00954CC9">
        <w:rPr>
          <w:rFonts w:ascii="Times New Roman" w:hAnsi="Times New Roman" w:cs="Times New Roman"/>
          <w:sz w:val="28"/>
          <w:szCs w:val="28"/>
        </w:rPr>
        <w:t xml:space="preserve"> Смоленской области по осуществлению контроля и взаимодействию с административными органами</w:t>
      </w:r>
      <w:r w:rsidR="00804C4F">
        <w:rPr>
          <w:rFonts w:ascii="Times New Roman" w:hAnsi="Times New Roman" w:cs="Times New Roman"/>
          <w:sz w:val="28"/>
          <w:szCs w:val="28"/>
        </w:rPr>
        <w:t>,</w:t>
      </w:r>
      <w:r w:rsidR="00BE046E">
        <w:rPr>
          <w:rFonts w:ascii="Times New Roman" w:hAnsi="Times New Roman" w:cs="Times New Roman"/>
          <w:sz w:val="28"/>
          <w:szCs w:val="28"/>
        </w:rPr>
        <w:t xml:space="preserve"> </w:t>
      </w:r>
      <w:r w:rsidRPr="00954CC9">
        <w:rPr>
          <w:rFonts w:ascii="Times New Roman" w:hAnsi="Times New Roman" w:cs="Times New Roman"/>
          <w:sz w:val="28"/>
          <w:szCs w:val="28"/>
        </w:rPr>
        <w:t xml:space="preserve">за </w:t>
      </w:r>
      <w:r w:rsidR="002210B6">
        <w:rPr>
          <w:rFonts w:ascii="Times New Roman" w:hAnsi="Times New Roman" w:cs="Times New Roman"/>
          <w:sz w:val="28"/>
          <w:szCs w:val="28"/>
        </w:rPr>
        <w:t>1</w:t>
      </w:r>
      <w:r w:rsidR="00DB2A5D">
        <w:rPr>
          <w:rFonts w:ascii="Times New Roman" w:hAnsi="Times New Roman" w:cs="Times New Roman"/>
          <w:sz w:val="28"/>
          <w:szCs w:val="28"/>
        </w:rPr>
        <w:t>-й</w:t>
      </w:r>
      <w:r w:rsidRPr="0022271B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C215D7">
        <w:rPr>
          <w:rFonts w:ascii="Times New Roman" w:hAnsi="Times New Roman" w:cs="Times New Roman"/>
          <w:sz w:val="28"/>
          <w:szCs w:val="28"/>
        </w:rPr>
        <w:t>2</w:t>
      </w:r>
      <w:r w:rsidR="008331DC">
        <w:rPr>
          <w:rFonts w:ascii="Times New Roman" w:hAnsi="Times New Roman" w:cs="Times New Roman"/>
          <w:sz w:val="28"/>
          <w:szCs w:val="28"/>
        </w:rPr>
        <w:t>4</w:t>
      </w:r>
      <w:r w:rsidRPr="0022271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50DB5" w:rsidRPr="00954CC9" w:rsidRDefault="00050DB5" w:rsidP="008967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A268C" w:rsidRDefault="0000129A" w:rsidP="000C5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CCE">
        <w:rPr>
          <w:rFonts w:ascii="Times New Roman" w:hAnsi="Times New Roman" w:cs="Times New Roman"/>
          <w:sz w:val="28"/>
          <w:szCs w:val="28"/>
        </w:rPr>
        <w:t>В</w:t>
      </w:r>
      <w:r w:rsidR="00084A08">
        <w:rPr>
          <w:rFonts w:ascii="Times New Roman" w:hAnsi="Times New Roman" w:cs="Times New Roman"/>
          <w:sz w:val="28"/>
          <w:szCs w:val="28"/>
        </w:rPr>
        <w:t xml:space="preserve"> </w:t>
      </w:r>
      <w:r w:rsidR="002210B6">
        <w:rPr>
          <w:rFonts w:ascii="Times New Roman" w:hAnsi="Times New Roman" w:cs="Times New Roman"/>
          <w:sz w:val="28"/>
          <w:szCs w:val="28"/>
        </w:rPr>
        <w:t>1</w:t>
      </w:r>
      <w:r w:rsidR="00545F60">
        <w:rPr>
          <w:rFonts w:ascii="Times New Roman" w:hAnsi="Times New Roman" w:cs="Times New Roman"/>
          <w:sz w:val="28"/>
          <w:szCs w:val="28"/>
        </w:rPr>
        <w:t>-м</w:t>
      </w:r>
      <w:r w:rsidR="00A35FF8">
        <w:rPr>
          <w:rFonts w:ascii="Times New Roman" w:hAnsi="Times New Roman" w:cs="Times New Roman"/>
          <w:sz w:val="28"/>
          <w:szCs w:val="28"/>
        </w:rPr>
        <w:t xml:space="preserve"> квартале 20</w:t>
      </w:r>
      <w:r w:rsidR="00C215D7">
        <w:rPr>
          <w:rFonts w:ascii="Times New Roman" w:hAnsi="Times New Roman" w:cs="Times New Roman"/>
          <w:sz w:val="28"/>
          <w:szCs w:val="28"/>
        </w:rPr>
        <w:t>2</w:t>
      </w:r>
      <w:r w:rsidR="008331DC">
        <w:rPr>
          <w:rFonts w:ascii="Times New Roman" w:hAnsi="Times New Roman" w:cs="Times New Roman"/>
          <w:sz w:val="28"/>
          <w:szCs w:val="28"/>
        </w:rPr>
        <w:t xml:space="preserve">4 </w:t>
      </w:r>
      <w:r w:rsidR="00A35FF8">
        <w:rPr>
          <w:rFonts w:ascii="Times New Roman" w:hAnsi="Times New Roman" w:cs="Times New Roman"/>
          <w:sz w:val="28"/>
          <w:szCs w:val="28"/>
        </w:rPr>
        <w:t>года</w:t>
      </w:r>
      <w:r w:rsidR="00FC4525" w:rsidRPr="00C16CCE">
        <w:rPr>
          <w:rFonts w:ascii="Times New Roman" w:hAnsi="Times New Roman" w:cs="Times New Roman"/>
          <w:sz w:val="28"/>
          <w:szCs w:val="28"/>
        </w:rPr>
        <w:t xml:space="preserve"> </w:t>
      </w:r>
      <w:r w:rsidR="00943A7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0140B">
        <w:rPr>
          <w:rFonts w:ascii="Times New Roman" w:hAnsi="Times New Roman" w:cs="Times New Roman"/>
          <w:sz w:val="28"/>
          <w:szCs w:val="28"/>
        </w:rPr>
        <w:t>Федеральн</w:t>
      </w:r>
      <w:r w:rsidR="00943A73">
        <w:rPr>
          <w:rFonts w:ascii="Times New Roman" w:hAnsi="Times New Roman" w:cs="Times New Roman"/>
          <w:sz w:val="28"/>
          <w:szCs w:val="28"/>
        </w:rPr>
        <w:t>ым</w:t>
      </w:r>
      <w:r w:rsidR="0010140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43A73">
        <w:rPr>
          <w:rFonts w:ascii="Times New Roman" w:hAnsi="Times New Roman" w:cs="Times New Roman"/>
          <w:sz w:val="28"/>
          <w:szCs w:val="28"/>
        </w:rPr>
        <w:t>ом</w:t>
      </w:r>
      <w:r w:rsidR="0010140B">
        <w:rPr>
          <w:rFonts w:ascii="Times New Roman" w:hAnsi="Times New Roman" w:cs="Times New Roman"/>
          <w:sz w:val="28"/>
          <w:szCs w:val="28"/>
        </w:rPr>
        <w:t xml:space="preserve"> </w:t>
      </w:r>
      <w:r w:rsidR="005A268C">
        <w:rPr>
          <w:rFonts w:ascii="Times New Roman" w:hAnsi="Times New Roman" w:cs="Times New Roman"/>
          <w:sz w:val="28"/>
          <w:szCs w:val="28"/>
        </w:rPr>
        <w:t xml:space="preserve">от 02.05.2006 № </w:t>
      </w:r>
      <w:r w:rsidR="00912E0D">
        <w:rPr>
          <w:rFonts w:ascii="Times New Roman" w:hAnsi="Times New Roman" w:cs="Times New Roman"/>
          <w:sz w:val="28"/>
          <w:szCs w:val="28"/>
        </w:rPr>
        <w:t>59-</w:t>
      </w:r>
      <w:r w:rsidR="0010140B">
        <w:rPr>
          <w:rFonts w:ascii="Times New Roman" w:hAnsi="Times New Roman" w:cs="Times New Roman"/>
          <w:sz w:val="28"/>
          <w:szCs w:val="28"/>
        </w:rPr>
        <w:t xml:space="preserve">ФЗ «О порядке рассмотрения обращений граждан Российской Федерации» </w:t>
      </w:r>
      <w:r w:rsidR="00943A73">
        <w:rPr>
          <w:rFonts w:ascii="Times New Roman" w:hAnsi="Times New Roman" w:cs="Times New Roman"/>
          <w:sz w:val="28"/>
          <w:szCs w:val="28"/>
        </w:rPr>
        <w:t xml:space="preserve">на рассмотрение </w:t>
      </w:r>
      <w:r w:rsidR="00371206" w:rsidRPr="00C16CCE">
        <w:rPr>
          <w:rFonts w:ascii="Times New Roman" w:hAnsi="Times New Roman" w:cs="Times New Roman"/>
          <w:sz w:val="28"/>
          <w:szCs w:val="28"/>
        </w:rPr>
        <w:t>в</w:t>
      </w:r>
      <w:r w:rsidR="00FC4525" w:rsidRPr="00C16CCE">
        <w:rPr>
          <w:rFonts w:ascii="Times New Roman" w:hAnsi="Times New Roman" w:cs="Times New Roman"/>
          <w:sz w:val="28"/>
          <w:szCs w:val="28"/>
        </w:rPr>
        <w:t xml:space="preserve"> </w:t>
      </w:r>
      <w:r w:rsidR="00CA61C6">
        <w:rPr>
          <w:rFonts w:ascii="Times New Roman" w:hAnsi="Times New Roman" w:cs="Times New Roman"/>
          <w:sz w:val="28"/>
          <w:szCs w:val="28"/>
        </w:rPr>
        <w:t>Министерство</w:t>
      </w:r>
      <w:r w:rsidR="00371206" w:rsidRPr="00C16CCE">
        <w:rPr>
          <w:rFonts w:ascii="Times New Roman" w:hAnsi="Times New Roman" w:cs="Times New Roman"/>
          <w:sz w:val="28"/>
          <w:szCs w:val="28"/>
        </w:rPr>
        <w:t xml:space="preserve"> </w:t>
      </w:r>
      <w:r w:rsidR="00A35FF8" w:rsidRPr="00954CC9">
        <w:rPr>
          <w:rFonts w:ascii="Times New Roman" w:hAnsi="Times New Roman" w:cs="Times New Roman"/>
          <w:sz w:val="28"/>
          <w:szCs w:val="28"/>
        </w:rPr>
        <w:t xml:space="preserve">Смоленской области по осуществлению контроля и взаимодействию с </w:t>
      </w:r>
      <w:r w:rsidR="00A35FF8" w:rsidRPr="00445E56">
        <w:rPr>
          <w:rFonts w:ascii="Times New Roman" w:hAnsi="Times New Roman" w:cs="Times New Roman"/>
          <w:sz w:val="28"/>
          <w:szCs w:val="28"/>
        </w:rPr>
        <w:t xml:space="preserve">административными органами (далее </w:t>
      </w:r>
      <w:r w:rsidR="000529E2">
        <w:rPr>
          <w:rFonts w:ascii="Times New Roman" w:hAnsi="Times New Roman" w:cs="Times New Roman"/>
          <w:sz w:val="28"/>
          <w:szCs w:val="28"/>
        </w:rPr>
        <w:t>–</w:t>
      </w:r>
      <w:r w:rsidR="00A35FF8" w:rsidRPr="00445E56">
        <w:rPr>
          <w:rFonts w:ascii="Times New Roman" w:hAnsi="Times New Roman" w:cs="Times New Roman"/>
          <w:sz w:val="28"/>
          <w:szCs w:val="28"/>
        </w:rPr>
        <w:t xml:space="preserve"> </w:t>
      </w:r>
      <w:r w:rsidR="00A57A85">
        <w:rPr>
          <w:rFonts w:ascii="Times New Roman" w:hAnsi="Times New Roman" w:cs="Times New Roman"/>
          <w:sz w:val="28"/>
          <w:szCs w:val="28"/>
        </w:rPr>
        <w:t>Министерство</w:t>
      </w:r>
      <w:r w:rsidR="00A35FF8" w:rsidRPr="00445E56">
        <w:rPr>
          <w:rFonts w:ascii="Times New Roman" w:hAnsi="Times New Roman" w:cs="Times New Roman"/>
          <w:sz w:val="28"/>
          <w:szCs w:val="28"/>
        </w:rPr>
        <w:t xml:space="preserve">) поступило </w:t>
      </w:r>
      <w:r w:rsidR="004D2B77">
        <w:rPr>
          <w:rFonts w:ascii="Times New Roman" w:hAnsi="Times New Roman" w:cs="Times New Roman"/>
          <w:sz w:val="28"/>
          <w:szCs w:val="28"/>
        </w:rPr>
        <w:t>6</w:t>
      </w:r>
      <w:r w:rsidR="00CC544B" w:rsidRPr="0075113D">
        <w:rPr>
          <w:rFonts w:ascii="Times New Roman" w:hAnsi="Times New Roman" w:cs="Times New Roman"/>
          <w:sz w:val="28"/>
          <w:szCs w:val="28"/>
        </w:rPr>
        <w:t xml:space="preserve"> </w:t>
      </w:r>
      <w:r w:rsidR="00A35FF8" w:rsidRPr="0075113D">
        <w:rPr>
          <w:rFonts w:ascii="Times New Roman" w:hAnsi="Times New Roman" w:cs="Times New Roman"/>
          <w:sz w:val="28"/>
          <w:szCs w:val="28"/>
        </w:rPr>
        <w:t>обращени</w:t>
      </w:r>
      <w:r w:rsidR="00943A73" w:rsidRPr="0075113D">
        <w:rPr>
          <w:rFonts w:ascii="Times New Roman" w:hAnsi="Times New Roman" w:cs="Times New Roman"/>
          <w:sz w:val="28"/>
          <w:szCs w:val="28"/>
        </w:rPr>
        <w:t>й</w:t>
      </w:r>
      <w:r w:rsidR="00084A08" w:rsidRPr="0075113D">
        <w:rPr>
          <w:rFonts w:ascii="Times New Roman" w:hAnsi="Times New Roman" w:cs="Times New Roman"/>
          <w:sz w:val="28"/>
          <w:szCs w:val="28"/>
        </w:rPr>
        <w:t xml:space="preserve">, </w:t>
      </w:r>
      <w:r w:rsidR="00A870CA" w:rsidRPr="0075113D">
        <w:rPr>
          <w:rFonts w:ascii="Times New Roman" w:hAnsi="Times New Roman" w:cs="Times New Roman"/>
          <w:sz w:val="28"/>
          <w:szCs w:val="28"/>
        </w:rPr>
        <w:t xml:space="preserve">рассмотрено </w:t>
      </w:r>
      <w:r w:rsidR="004D2B77">
        <w:rPr>
          <w:rFonts w:ascii="Times New Roman" w:hAnsi="Times New Roman" w:cs="Times New Roman"/>
          <w:sz w:val="28"/>
          <w:szCs w:val="28"/>
        </w:rPr>
        <w:t>6</w:t>
      </w:r>
      <w:r w:rsidR="002210B6">
        <w:rPr>
          <w:rFonts w:ascii="Times New Roman" w:hAnsi="Times New Roman" w:cs="Times New Roman"/>
          <w:sz w:val="28"/>
          <w:szCs w:val="28"/>
        </w:rPr>
        <w:t xml:space="preserve"> </w:t>
      </w:r>
      <w:r w:rsidR="00A870CA" w:rsidRPr="0075113D">
        <w:rPr>
          <w:rFonts w:ascii="Times New Roman" w:hAnsi="Times New Roman" w:cs="Times New Roman"/>
          <w:sz w:val="28"/>
          <w:szCs w:val="28"/>
        </w:rPr>
        <w:t>обращени</w:t>
      </w:r>
      <w:r w:rsidR="008D508A" w:rsidRPr="0075113D">
        <w:rPr>
          <w:rFonts w:ascii="Times New Roman" w:hAnsi="Times New Roman" w:cs="Times New Roman"/>
          <w:sz w:val="28"/>
          <w:szCs w:val="28"/>
        </w:rPr>
        <w:t>й</w:t>
      </w:r>
      <w:r w:rsidR="00CB1C10" w:rsidRPr="0075113D">
        <w:rPr>
          <w:rFonts w:ascii="Times New Roman" w:hAnsi="Times New Roman" w:cs="Times New Roman"/>
          <w:sz w:val="28"/>
          <w:szCs w:val="28"/>
        </w:rPr>
        <w:t>.</w:t>
      </w:r>
    </w:p>
    <w:p w:rsidR="00CA61C6" w:rsidRPr="00596F4A" w:rsidRDefault="002210B6" w:rsidP="00596F4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96F4A" w:rsidRPr="00596F4A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</w:t>
      </w:r>
      <w:r w:rsidR="00596F4A">
        <w:rPr>
          <w:rFonts w:ascii="Times New Roman" w:hAnsi="Times New Roman" w:cs="Times New Roman"/>
          <w:sz w:val="28"/>
          <w:szCs w:val="28"/>
        </w:rPr>
        <w:t>обращени</w:t>
      </w:r>
      <w:r w:rsidR="008331DC">
        <w:rPr>
          <w:rFonts w:ascii="Times New Roman" w:hAnsi="Times New Roman" w:cs="Times New Roman"/>
          <w:sz w:val="28"/>
          <w:szCs w:val="28"/>
        </w:rPr>
        <w:t>й</w:t>
      </w:r>
      <w:r w:rsidR="00596F4A" w:rsidRPr="00596F4A">
        <w:rPr>
          <w:rFonts w:ascii="Times New Roman" w:hAnsi="Times New Roman" w:cs="Times New Roman"/>
          <w:sz w:val="28"/>
          <w:szCs w:val="28"/>
        </w:rPr>
        <w:t xml:space="preserve"> гражданина, перенаправленн</w:t>
      </w:r>
      <w:r w:rsidR="008331DC">
        <w:rPr>
          <w:rFonts w:ascii="Times New Roman" w:hAnsi="Times New Roman" w:cs="Times New Roman"/>
          <w:sz w:val="28"/>
          <w:szCs w:val="28"/>
        </w:rPr>
        <w:t xml:space="preserve">ых </w:t>
      </w:r>
      <w:r w:rsidR="00596F4A" w:rsidRPr="00596F4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Правительство Смоленской области из</w:t>
      </w:r>
      <w:r w:rsidR="00596F4A" w:rsidRPr="00596F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 Президента Российской Федерации по работе с обращениями граждан и организаций</w:t>
      </w:r>
      <w:r w:rsidR="00321093">
        <w:rPr>
          <w:rFonts w:ascii="Times New Roman" w:hAnsi="Times New Roman" w:cs="Times New Roman"/>
          <w:sz w:val="28"/>
          <w:szCs w:val="28"/>
        </w:rPr>
        <w:t xml:space="preserve">, а также из </w:t>
      </w:r>
      <w:r w:rsidR="008331DC">
        <w:rPr>
          <w:rFonts w:ascii="Times New Roman" w:hAnsi="Times New Roman" w:cs="Times New Roman"/>
          <w:sz w:val="28"/>
          <w:szCs w:val="28"/>
        </w:rPr>
        <w:t>прокуратуры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596F4A" w:rsidRPr="00596F4A">
        <w:rPr>
          <w:rFonts w:ascii="Times New Roman" w:hAnsi="Times New Roman" w:cs="Times New Roman"/>
          <w:sz w:val="28"/>
          <w:szCs w:val="28"/>
        </w:rPr>
        <w:t xml:space="preserve"> по вопросу </w:t>
      </w:r>
      <w:r w:rsidR="00321093">
        <w:rPr>
          <w:rFonts w:ascii="Times New Roman" w:hAnsi="Times New Roman" w:cs="Times New Roman"/>
          <w:sz w:val="28"/>
          <w:szCs w:val="28"/>
        </w:rPr>
        <w:t>эффективности использования</w:t>
      </w:r>
      <w:r w:rsidR="00596F4A" w:rsidRPr="00596F4A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бюджетным учреждением </w:t>
      </w:r>
      <w:r w:rsidR="0032109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судебно</w:t>
      </w:r>
      <w:r w:rsidR="0032109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разбирательст</w:t>
      </w:r>
      <w:r w:rsidR="00321093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с обществом</w:t>
      </w:r>
      <w:r w:rsidR="00F57B1F">
        <w:rPr>
          <w:rFonts w:ascii="Times New Roman" w:hAnsi="Times New Roman" w:cs="Times New Roman"/>
          <w:sz w:val="28"/>
          <w:szCs w:val="28"/>
        </w:rPr>
        <w:t>, заявителю сообщено</w:t>
      </w:r>
      <w:r>
        <w:rPr>
          <w:rFonts w:ascii="Times New Roman" w:hAnsi="Times New Roman" w:cs="Times New Roman"/>
          <w:sz w:val="28"/>
          <w:szCs w:val="28"/>
        </w:rPr>
        <w:t xml:space="preserve"> об отсутствии оснований для проведения внепланового контрольного мероприятия</w:t>
      </w:r>
      <w:r w:rsidR="00F57B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связи с тем, что расходование бюджетных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>
        <w:rPr>
          <w:rFonts w:ascii="Times New Roman" w:hAnsi="Times New Roman" w:cs="Times New Roman"/>
          <w:sz w:val="28"/>
          <w:szCs w:val="28"/>
        </w:rPr>
        <w:t>амках судебного разбирательства с обществом бюджетным учреждением не производилось.</w:t>
      </w:r>
      <w:r w:rsidR="00F57B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1DC" w:rsidRDefault="008331DC" w:rsidP="00220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C20B3">
        <w:rPr>
          <w:rFonts w:ascii="Times New Roman" w:hAnsi="Times New Roman" w:cs="Times New Roman"/>
          <w:sz w:val="28"/>
          <w:szCs w:val="28"/>
        </w:rPr>
        <w:t xml:space="preserve">. </w:t>
      </w:r>
      <w:r w:rsidR="0048244E" w:rsidRPr="0048244E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</w:t>
      </w:r>
      <w:r w:rsidRPr="008331DC">
        <w:rPr>
          <w:rFonts w:ascii="Times New Roman" w:hAnsi="Times New Roman" w:cs="Times New Roman"/>
          <w:sz w:val="28"/>
          <w:szCs w:val="28"/>
        </w:rPr>
        <w:t>обращения гражданина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093">
        <w:rPr>
          <w:rFonts w:ascii="Times New Roman" w:hAnsi="Times New Roman" w:cs="Times New Roman"/>
          <w:sz w:val="28"/>
          <w:szCs w:val="28"/>
        </w:rPr>
        <w:t>по вопросу признания закупки недействительной</w:t>
      </w:r>
      <w:r w:rsidR="0048244E">
        <w:rPr>
          <w:rFonts w:ascii="Times New Roman" w:hAnsi="Times New Roman" w:cs="Times New Roman"/>
          <w:sz w:val="28"/>
          <w:szCs w:val="28"/>
        </w:rPr>
        <w:t>, заявител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="0048244E">
        <w:rPr>
          <w:rFonts w:ascii="Times New Roman" w:hAnsi="Times New Roman" w:cs="Times New Roman"/>
          <w:sz w:val="28"/>
          <w:szCs w:val="28"/>
        </w:rPr>
        <w:t xml:space="preserve">сообщено, что </w:t>
      </w:r>
      <w:r>
        <w:rPr>
          <w:rFonts w:ascii="Times New Roman" w:hAnsi="Times New Roman" w:cs="Times New Roman"/>
          <w:sz w:val="28"/>
          <w:szCs w:val="28"/>
        </w:rPr>
        <w:t>нарушений, при которых для восстановления публичных интересов требовалось бы признание закупки недействительной, по результатам проверки учреждения не выявлено.</w:t>
      </w:r>
    </w:p>
    <w:p w:rsidR="00883996" w:rsidRDefault="00883996" w:rsidP="00883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обращения гражданина, перенаправленного в Министерство из УФАС по Смоленской области, по вопросу проверки исполнения контрактов на отлов,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чипирование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стерилизацию и содержание собак заявителю разъяснено, что </w:t>
      </w:r>
      <w:r w:rsidR="00321093">
        <w:rPr>
          <w:rFonts w:ascii="Times New Roman" w:hAnsi="Times New Roman" w:cs="Times New Roman"/>
          <w:sz w:val="28"/>
          <w:szCs w:val="28"/>
        </w:rPr>
        <w:t xml:space="preserve">в связи с отсутствием в обращении конкретных признаков нарушения законодательства </w:t>
      </w:r>
      <w:r>
        <w:rPr>
          <w:rFonts w:ascii="Times New Roman" w:hAnsi="Times New Roman" w:cs="Times New Roman"/>
          <w:sz w:val="28"/>
          <w:szCs w:val="28"/>
        </w:rPr>
        <w:t xml:space="preserve">оснований для проведения Министерством </w:t>
      </w:r>
      <w:r w:rsidR="007E227A">
        <w:rPr>
          <w:rFonts w:ascii="Times New Roman" w:hAnsi="Times New Roman" w:cs="Times New Roman"/>
          <w:sz w:val="28"/>
          <w:szCs w:val="28"/>
        </w:rPr>
        <w:t xml:space="preserve">внепланового </w:t>
      </w:r>
      <w:r>
        <w:rPr>
          <w:rFonts w:ascii="Times New Roman" w:hAnsi="Times New Roman" w:cs="Times New Roman"/>
          <w:sz w:val="28"/>
          <w:szCs w:val="28"/>
        </w:rPr>
        <w:t xml:space="preserve">контрольного мероприятия по информации, изложенной в обращении, не имеется. </w:t>
      </w:r>
      <w:proofErr w:type="gramEnd"/>
    </w:p>
    <w:p w:rsidR="00883996" w:rsidRDefault="00883996" w:rsidP="00220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883996">
        <w:t xml:space="preserve"> </w:t>
      </w:r>
      <w:r w:rsidRPr="00883996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обращения гражданина, перенаправленного в Министерство из УФАС по Смоленской области, по вопросу </w:t>
      </w:r>
      <w:r>
        <w:rPr>
          <w:rFonts w:ascii="Times New Roman" w:hAnsi="Times New Roman" w:cs="Times New Roman"/>
          <w:sz w:val="28"/>
          <w:szCs w:val="28"/>
        </w:rPr>
        <w:t xml:space="preserve">нарушения законодательства Российской Федерации о контрактной системе в сфере закупок при исполнении контракта на поставку продуктов питания для нужд бюджетного учреждения </w:t>
      </w:r>
      <w:r w:rsidRPr="00883996">
        <w:rPr>
          <w:rFonts w:ascii="Times New Roman" w:hAnsi="Times New Roman" w:cs="Times New Roman"/>
          <w:sz w:val="28"/>
          <w:szCs w:val="28"/>
        </w:rPr>
        <w:t xml:space="preserve">заявителю сообщено о проведении внеплановой выездной проверки, по результатам которой </w:t>
      </w:r>
      <w:r w:rsidR="004D7C85">
        <w:rPr>
          <w:rFonts w:ascii="Times New Roman" w:hAnsi="Times New Roman" w:cs="Times New Roman"/>
          <w:sz w:val="28"/>
          <w:szCs w:val="28"/>
        </w:rPr>
        <w:t xml:space="preserve">выявлено нарушение </w:t>
      </w:r>
      <w:r w:rsidR="004D7C85" w:rsidRPr="004D7C85">
        <w:rPr>
          <w:rFonts w:ascii="Times New Roman" w:hAnsi="Times New Roman" w:cs="Times New Roman"/>
          <w:sz w:val="28"/>
          <w:szCs w:val="28"/>
        </w:rPr>
        <w:t>законодательства Российской Федерации о контрактной системе в сфере закупок</w:t>
      </w:r>
      <w:r w:rsidR="004D7C85">
        <w:rPr>
          <w:rFonts w:ascii="Times New Roman" w:hAnsi="Times New Roman" w:cs="Times New Roman"/>
          <w:sz w:val="28"/>
          <w:szCs w:val="28"/>
        </w:rPr>
        <w:t>, допущенное при исполнении контракта.</w:t>
      </w:r>
    </w:p>
    <w:p w:rsidR="00883996" w:rsidRDefault="007821E2" w:rsidP="00220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821E2">
        <w:rPr>
          <w:rFonts w:ascii="Times New Roman" w:hAnsi="Times New Roman" w:cs="Times New Roman"/>
          <w:sz w:val="28"/>
          <w:szCs w:val="28"/>
        </w:rPr>
        <w:t>. По результатам р</w:t>
      </w:r>
      <w:bookmarkStart w:id="0" w:name="_GoBack"/>
      <w:bookmarkEnd w:id="0"/>
      <w:r w:rsidRPr="007821E2">
        <w:rPr>
          <w:rFonts w:ascii="Times New Roman" w:hAnsi="Times New Roman" w:cs="Times New Roman"/>
          <w:sz w:val="28"/>
          <w:szCs w:val="28"/>
        </w:rPr>
        <w:t>ассмотрения обращения гражданина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821E2">
        <w:rPr>
          <w:rFonts w:ascii="Times New Roman" w:hAnsi="Times New Roman" w:cs="Times New Roman"/>
          <w:sz w:val="28"/>
          <w:szCs w:val="28"/>
        </w:rPr>
        <w:t xml:space="preserve"> перенаправленного в Министерство из </w:t>
      </w:r>
      <w:r>
        <w:rPr>
          <w:rFonts w:ascii="Times New Roman" w:hAnsi="Times New Roman" w:cs="Times New Roman"/>
          <w:sz w:val="28"/>
          <w:szCs w:val="28"/>
        </w:rPr>
        <w:t>прокуратуры,</w:t>
      </w:r>
      <w:r w:rsidRPr="007821E2">
        <w:rPr>
          <w:rFonts w:ascii="Times New Roman" w:hAnsi="Times New Roman" w:cs="Times New Roman"/>
          <w:sz w:val="28"/>
          <w:szCs w:val="28"/>
        </w:rPr>
        <w:t xml:space="preserve"> </w:t>
      </w:r>
      <w:r w:rsidR="00742AD0">
        <w:rPr>
          <w:rFonts w:ascii="Times New Roman" w:hAnsi="Times New Roman" w:cs="Times New Roman"/>
          <w:sz w:val="28"/>
          <w:szCs w:val="28"/>
        </w:rPr>
        <w:t>по вопросу нарушений, допущенных при выполнении работ по ремонту дорог</w:t>
      </w:r>
      <w:r w:rsidRPr="007821E2">
        <w:rPr>
          <w:rFonts w:ascii="Times New Roman" w:hAnsi="Times New Roman" w:cs="Times New Roman"/>
          <w:sz w:val="28"/>
          <w:szCs w:val="28"/>
        </w:rPr>
        <w:t xml:space="preserve">, заявителю сообщено, что </w:t>
      </w:r>
      <w:r w:rsidR="00742AD0">
        <w:rPr>
          <w:rFonts w:ascii="Times New Roman" w:hAnsi="Times New Roman" w:cs="Times New Roman"/>
          <w:sz w:val="28"/>
          <w:szCs w:val="28"/>
        </w:rPr>
        <w:t>по результатам контрольных обмеров объемов выполненных работ, а также изучения документов, в том числе составленных при проведении строительного контроля, нарушений не установлено.</w:t>
      </w:r>
    </w:p>
    <w:p w:rsidR="00CC544B" w:rsidRPr="00C77355" w:rsidRDefault="00CC544B" w:rsidP="004D2B7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CC544B" w:rsidRPr="00C77355" w:rsidSect="00912EF0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B10" w:rsidRDefault="00413B10" w:rsidP="00912EF0">
      <w:pPr>
        <w:spacing w:after="0" w:line="240" w:lineRule="auto"/>
      </w:pPr>
      <w:r>
        <w:separator/>
      </w:r>
    </w:p>
  </w:endnote>
  <w:endnote w:type="continuationSeparator" w:id="0">
    <w:p w:rsidR="00413B10" w:rsidRDefault="00413B10" w:rsidP="0091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B10" w:rsidRDefault="00413B10" w:rsidP="00912EF0">
      <w:pPr>
        <w:spacing w:after="0" w:line="240" w:lineRule="auto"/>
      </w:pPr>
      <w:r>
        <w:separator/>
      </w:r>
    </w:p>
  </w:footnote>
  <w:footnote w:type="continuationSeparator" w:id="0">
    <w:p w:rsidR="00413B10" w:rsidRDefault="00413B10" w:rsidP="00912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29616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12EF0" w:rsidRPr="00912EF0" w:rsidRDefault="00912EF0">
        <w:pPr>
          <w:pStyle w:val="a5"/>
          <w:jc w:val="center"/>
          <w:rPr>
            <w:rFonts w:ascii="Times New Roman" w:hAnsi="Times New Roman" w:cs="Times New Roman"/>
          </w:rPr>
        </w:pPr>
        <w:r w:rsidRPr="00912EF0">
          <w:rPr>
            <w:rFonts w:ascii="Times New Roman" w:hAnsi="Times New Roman" w:cs="Times New Roman"/>
          </w:rPr>
          <w:fldChar w:fldCharType="begin"/>
        </w:r>
        <w:r w:rsidRPr="00912EF0">
          <w:rPr>
            <w:rFonts w:ascii="Times New Roman" w:hAnsi="Times New Roman" w:cs="Times New Roman"/>
          </w:rPr>
          <w:instrText>PAGE   \* MERGEFORMAT</w:instrText>
        </w:r>
        <w:r w:rsidRPr="00912EF0">
          <w:rPr>
            <w:rFonts w:ascii="Times New Roman" w:hAnsi="Times New Roman" w:cs="Times New Roman"/>
          </w:rPr>
          <w:fldChar w:fldCharType="separate"/>
        </w:r>
        <w:r w:rsidR="00321093">
          <w:rPr>
            <w:rFonts w:ascii="Times New Roman" w:hAnsi="Times New Roman" w:cs="Times New Roman"/>
            <w:noProof/>
          </w:rPr>
          <w:t>2</w:t>
        </w:r>
        <w:r w:rsidRPr="00912EF0">
          <w:rPr>
            <w:rFonts w:ascii="Times New Roman" w:hAnsi="Times New Roman" w:cs="Times New Roman"/>
          </w:rPr>
          <w:fldChar w:fldCharType="end"/>
        </w:r>
      </w:p>
    </w:sdtContent>
  </w:sdt>
  <w:p w:rsidR="00912EF0" w:rsidRDefault="00912EF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457F7"/>
    <w:multiLevelType w:val="hybridMultilevel"/>
    <w:tmpl w:val="B57E3E74"/>
    <w:lvl w:ilvl="0" w:tplc="91FAD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C35"/>
    <w:rsid w:val="00000CB7"/>
    <w:rsid w:val="00000E51"/>
    <w:rsid w:val="0000129A"/>
    <w:rsid w:val="00005E50"/>
    <w:rsid w:val="0000630A"/>
    <w:rsid w:val="000149B3"/>
    <w:rsid w:val="000164E1"/>
    <w:rsid w:val="00016588"/>
    <w:rsid w:val="0001662C"/>
    <w:rsid w:val="000202B6"/>
    <w:rsid w:val="000234B5"/>
    <w:rsid w:val="00026890"/>
    <w:rsid w:val="00030C8F"/>
    <w:rsid w:val="000338CD"/>
    <w:rsid w:val="00034B38"/>
    <w:rsid w:val="000353B0"/>
    <w:rsid w:val="00041D6A"/>
    <w:rsid w:val="00045A53"/>
    <w:rsid w:val="0005081E"/>
    <w:rsid w:val="00050DB5"/>
    <w:rsid w:val="000529E2"/>
    <w:rsid w:val="00052DC9"/>
    <w:rsid w:val="00053251"/>
    <w:rsid w:val="00056F3C"/>
    <w:rsid w:val="000603AF"/>
    <w:rsid w:val="000604D2"/>
    <w:rsid w:val="00061464"/>
    <w:rsid w:val="0006246F"/>
    <w:rsid w:val="000637BD"/>
    <w:rsid w:val="00064FBB"/>
    <w:rsid w:val="000674FC"/>
    <w:rsid w:val="0007445F"/>
    <w:rsid w:val="00074597"/>
    <w:rsid w:val="00076361"/>
    <w:rsid w:val="0007721D"/>
    <w:rsid w:val="000845E9"/>
    <w:rsid w:val="00084A08"/>
    <w:rsid w:val="000901B2"/>
    <w:rsid w:val="00091162"/>
    <w:rsid w:val="000916C5"/>
    <w:rsid w:val="0009286D"/>
    <w:rsid w:val="0009313B"/>
    <w:rsid w:val="000A350E"/>
    <w:rsid w:val="000A3527"/>
    <w:rsid w:val="000B6D17"/>
    <w:rsid w:val="000B76B3"/>
    <w:rsid w:val="000B7CF3"/>
    <w:rsid w:val="000C1254"/>
    <w:rsid w:val="000C4DF2"/>
    <w:rsid w:val="000C51A1"/>
    <w:rsid w:val="000C727D"/>
    <w:rsid w:val="000C7AF2"/>
    <w:rsid w:val="000D2A22"/>
    <w:rsid w:val="000D4AA8"/>
    <w:rsid w:val="000D7C1B"/>
    <w:rsid w:val="000D7C8A"/>
    <w:rsid w:val="000E1C88"/>
    <w:rsid w:val="000E4C35"/>
    <w:rsid w:val="000F38AB"/>
    <w:rsid w:val="000F6856"/>
    <w:rsid w:val="0010140B"/>
    <w:rsid w:val="00103156"/>
    <w:rsid w:val="001039E5"/>
    <w:rsid w:val="001052EF"/>
    <w:rsid w:val="00105CFE"/>
    <w:rsid w:val="00110372"/>
    <w:rsid w:val="001106F7"/>
    <w:rsid w:val="00110E97"/>
    <w:rsid w:val="0011118E"/>
    <w:rsid w:val="00117D16"/>
    <w:rsid w:val="00120F5E"/>
    <w:rsid w:val="00121983"/>
    <w:rsid w:val="001236F4"/>
    <w:rsid w:val="00125AF9"/>
    <w:rsid w:val="00125B6F"/>
    <w:rsid w:val="001302DD"/>
    <w:rsid w:val="00133DA0"/>
    <w:rsid w:val="001344AE"/>
    <w:rsid w:val="00144B83"/>
    <w:rsid w:val="001467D5"/>
    <w:rsid w:val="00146B49"/>
    <w:rsid w:val="001532ED"/>
    <w:rsid w:val="00153604"/>
    <w:rsid w:val="00154E76"/>
    <w:rsid w:val="00155795"/>
    <w:rsid w:val="0016228D"/>
    <w:rsid w:val="00162DF0"/>
    <w:rsid w:val="001709CF"/>
    <w:rsid w:val="001730DF"/>
    <w:rsid w:val="00173ED0"/>
    <w:rsid w:val="00174599"/>
    <w:rsid w:val="00183CD6"/>
    <w:rsid w:val="00191FF2"/>
    <w:rsid w:val="001944C5"/>
    <w:rsid w:val="001949CA"/>
    <w:rsid w:val="001A0759"/>
    <w:rsid w:val="001A11EB"/>
    <w:rsid w:val="001A6791"/>
    <w:rsid w:val="001A782D"/>
    <w:rsid w:val="001B03A0"/>
    <w:rsid w:val="001B0FDD"/>
    <w:rsid w:val="001B276D"/>
    <w:rsid w:val="001B4820"/>
    <w:rsid w:val="001C0A8A"/>
    <w:rsid w:val="001C1121"/>
    <w:rsid w:val="001C1710"/>
    <w:rsid w:val="001C2F3C"/>
    <w:rsid w:val="001C5DCF"/>
    <w:rsid w:val="001C6279"/>
    <w:rsid w:val="001D141C"/>
    <w:rsid w:val="001D36B6"/>
    <w:rsid w:val="001D42DA"/>
    <w:rsid w:val="001D4E7B"/>
    <w:rsid w:val="001D5338"/>
    <w:rsid w:val="001E2A96"/>
    <w:rsid w:val="001F23F7"/>
    <w:rsid w:val="001F3914"/>
    <w:rsid w:val="001F6F81"/>
    <w:rsid w:val="002000CB"/>
    <w:rsid w:val="0020141B"/>
    <w:rsid w:val="00215E8C"/>
    <w:rsid w:val="00220782"/>
    <w:rsid w:val="00220A2F"/>
    <w:rsid w:val="002210B6"/>
    <w:rsid w:val="0022271B"/>
    <w:rsid w:val="00223B4F"/>
    <w:rsid w:val="002270A2"/>
    <w:rsid w:val="00227D51"/>
    <w:rsid w:val="00230C75"/>
    <w:rsid w:val="00230E0A"/>
    <w:rsid w:val="00232DFE"/>
    <w:rsid w:val="00234207"/>
    <w:rsid w:val="0023522C"/>
    <w:rsid w:val="002353BC"/>
    <w:rsid w:val="00240A46"/>
    <w:rsid w:val="00241E72"/>
    <w:rsid w:val="0024335F"/>
    <w:rsid w:val="00244767"/>
    <w:rsid w:val="002464CB"/>
    <w:rsid w:val="00247EF7"/>
    <w:rsid w:val="0025218F"/>
    <w:rsid w:val="002551CF"/>
    <w:rsid w:val="0026032A"/>
    <w:rsid w:val="002670A6"/>
    <w:rsid w:val="00271BEB"/>
    <w:rsid w:val="00272F37"/>
    <w:rsid w:val="00280F93"/>
    <w:rsid w:val="00281129"/>
    <w:rsid w:val="002865C1"/>
    <w:rsid w:val="00290A71"/>
    <w:rsid w:val="00292CD3"/>
    <w:rsid w:val="00293DCC"/>
    <w:rsid w:val="00295DFA"/>
    <w:rsid w:val="00296333"/>
    <w:rsid w:val="002A2109"/>
    <w:rsid w:val="002A2C09"/>
    <w:rsid w:val="002A5965"/>
    <w:rsid w:val="002B24EE"/>
    <w:rsid w:val="002B52D3"/>
    <w:rsid w:val="002B54BF"/>
    <w:rsid w:val="002C321F"/>
    <w:rsid w:val="002C33D7"/>
    <w:rsid w:val="002C3FBB"/>
    <w:rsid w:val="002C4421"/>
    <w:rsid w:val="002C4E0B"/>
    <w:rsid w:val="002D04D7"/>
    <w:rsid w:val="002D4303"/>
    <w:rsid w:val="002D6D3A"/>
    <w:rsid w:val="002E3ADF"/>
    <w:rsid w:val="002E4608"/>
    <w:rsid w:val="002E615B"/>
    <w:rsid w:val="002F3A2E"/>
    <w:rsid w:val="002F611D"/>
    <w:rsid w:val="00303333"/>
    <w:rsid w:val="00305613"/>
    <w:rsid w:val="003106CF"/>
    <w:rsid w:val="00313BD7"/>
    <w:rsid w:val="003204C1"/>
    <w:rsid w:val="00320D5C"/>
    <w:rsid w:val="00321093"/>
    <w:rsid w:val="003214FC"/>
    <w:rsid w:val="003231BD"/>
    <w:rsid w:val="00325E74"/>
    <w:rsid w:val="003306F8"/>
    <w:rsid w:val="00331D7A"/>
    <w:rsid w:val="003320AC"/>
    <w:rsid w:val="00333ACA"/>
    <w:rsid w:val="00335628"/>
    <w:rsid w:val="00336C6A"/>
    <w:rsid w:val="00341D08"/>
    <w:rsid w:val="00343894"/>
    <w:rsid w:val="00347D5A"/>
    <w:rsid w:val="00360C59"/>
    <w:rsid w:val="00360F07"/>
    <w:rsid w:val="003619B0"/>
    <w:rsid w:val="00365E02"/>
    <w:rsid w:val="00371206"/>
    <w:rsid w:val="00371DE2"/>
    <w:rsid w:val="0038193A"/>
    <w:rsid w:val="003837BD"/>
    <w:rsid w:val="00385B21"/>
    <w:rsid w:val="0038791B"/>
    <w:rsid w:val="003940E4"/>
    <w:rsid w:val="00397134"/>
    <w:rsid w:val="003975B5"/>
    <w:rsid w:val="003A1E2C"/>
    <w:rsid w:val="003A2989"/>
    <w:rsid w:val="003A3E56"/>
    <w:rsid w:val="003B1332"/>
    <w:rsid w:val="003B32B4"/>
    <w:rsid w:val="003B403E"/>
    <w:rsid w:val="003B708E"/>
    <w:rsid w:val="003B7C6F"/>
    <w:rsid w:val="003C5CEC"/>
    <w:rsid w:val="003D30F6"/>
    <w:rsid w:val="003D512B"/>
    <w:rsid w:val="003E3317"/>
    <w:rsid w:val="003F04B8"/>
    <w:rsid w:val="003F549C"/>
    <w:rsid w:val="00413B10"/>
    <w:rsid w:val="00415666"/>
    <w:rsid w:val="00416E0B"/>
    <w:rsid w:val="00417E44"/>
    <w:rsid w:val="00426B7E"/>
    <w:rsid w:val="00433B3F"/>
    <w:rsid w:val="00434CC5"/>
    <w:rsid w:val="00435290"/>
    <w:rsid w:val="00437367"/>
    <w:rsid w:val="00437DBC"/>
    <w:rsid w:val="00441419"/>
    <w:rsid w:val="00443018"/>
    <w:rsid w:val="00444DD0"/>
    <w:rsid w:val="0044539D"/>
    <w:rsid w:val="00445E56"/>
    <w:rsid w:val="0044606D"/>
    <w:rsid w:val="0044754C"/>
    <w:rsid w:val="004533C2"/>
    <w:rsid w:val="004562DB"/>
    <w:rsid w:val="00465139"/>
    <w:rsid w:val="004653C2"/>
    <w:rsid w:val="00465FD7"/>
    <w:rsid w:val="004713C6"/>
    <w:rsid w:val="00472FBA"/>
    <w:rsid w:val="004767F6"/>
    <w:rsid w:val="00480F65"/>
    <w:rsid w:val="00482368"/>
    <w:rsid w:val="0048244E"/>
    <w:rsid w:val="00484261"/>
    <w:rsid w:val="00485D67"/>
    <w:rsid w:val="00485F45"/>
    <w:rsid w:val="004A1B31"/>
    <w:rsid w:val="004A21AC"/>
    <w:rsid w:val="004A305C"/>
    <w:rsid w:val="004A3CD2"/>
    <w:rsid w:val="004A4613"/>
    <w:rsid w:val="004A70D9"/>
    <w:rsid w:val="004B08B6"/>
    <w:rsid w:val="004B3131"/>
    <w:rsid w:val="004B7E12"/>
    <w:rsid w:val="004B7EF8"/>
    <w:rsid w:val="004C0A14"/>
    <w:rsid w:val="004C17C9"/>
    <w:rsid w:val="004C1E48"/>
    <w:rsid w:val="004C20B3"/>
    <w:rsid w:val="004C4011"/>
    <w:rsid w:val="004C582E"/>
    <w:rsid w:val="004D2B77"/>
    <w:rsid w:val="004D348E"/>
    <w:rsid w:val="004D391E"/>
    <w:rsid w:val="004D6569"/>
    <w:rsid w:val="004D7C85"/>
    <w:rsid w:val="004E2CDD"/>
    <w:rsid w:val="004E3BCA"/>
    <w:rsid w:val="004E7CAF"/>
    <w:rsid w:val="004F1AD1"/>
    <w:rsid w:val="004F437B"/>
    <w:rsid w:val="004F52ED"/>
    <w:rsid w:val="00505306"/>
    <w:rsid w:val="00505891"/>
    <w:rsid w:val="00506B27"/>
    <w:rsid w:val="005139F5"/>
    <w:rsid w:val="005152E5"/>
    <w:rsid w:val="00522EC1"/>
    <w:rsid w:val="00524BEC"/>
    <w:rsid w:val="00527227"/>
    <w:rsid w:val="00530783"/>
    <w:rsid w:val="00537F7A"/>
    <w:rsid w:val="00540DDF"/>
    <w:rsid w:val="0054351E"/>
    <w:rsid w:val="00545367"/>
    <w:rsid w:val="00545F60"/>
    <w:rsid w:val="00546476"/>
    <w:rsid w:val="00546A2A"/>
    <w:rsid w:val="005542B6"/>
    <w:rsid w:val="005664E4"/>
    <w:rsid w:val="00573937"/>
    <w:rsid w:val="00573E7C"/>
    <w:rsid w:val="005750A4"/>
    <w:rsid w:val="00576E96"/>
    <w:rsid w:val="00582A79"/>
    <w:rsid w:val="00590F6A"/>
    <w:rsid w:val="00596F4A"/>
    <w:rsid w:val="00597E19"/>
    <w:rsid w:val="005A0395"/>
    <w:rsid w:val="005A268C"/>
    <w:rsid w:val="005A2E34"/>
    <w:rsid w:val="005A6F58"/>
    <w:rsid w:val="005B4433"/>
    <w:rsid w:val="005B68A8"/>
    <w:rsid w:val="005B69D8"/>
    <w:rsid w:val="005C4A4E"/>
    <w:rsid w:val="005C66EB"/>
    <w:rsid w:val="005C7BF3"/>
    <w:rsid w:val="005D0800"/>
    <w:rsid w:val="005D1024"/>
    <w:rsid w:val="005D57BB"/>
    <w:rsid w:val="005D6080"/>
    <w:rsid w:val="005D6BA4"/>
    <w:rsid w:val="005E216F"/>
    <w:rsid w:val="005E2F14"/>
    <w:rsid w:val="005E45AC"/>
    <w:rsid w:val="005F00F7"/>
    <w:rsid w:val="005F0180"/>
    <w:rsid w:val="005F0F70"/>
    <w:rsid w:val="005F6692"/>
    <w:rsid w:val="005F6DCD"/>
    <w:rsid w:val="005F7D5C"/>
    <w:rsid w:val="00605D8C"/>
    <w:rsid w:val="00613403"/>
    <w:rsid w:val="0061740F"/>
    <w:rsid w:val="00623507"/>
    <w:rsid w:val="006246DD"/>
    <w:rsid w:val="006253C1"/>
    <w:rsid w:val="00625F0A"/>
    <w:rsid w:val="0063069A"/>
    <w:rsid w:val="00631230"/>
    <w:rsid w:val="0063183E"/>
    <w:rsid w:val="00635F43"/>
    <w:rsid w:val="00652364"/>
    <w:rsid w:val="006563EB"/>
    <w:rsid w:val="006626D8"/>
    <w:rsid w:val="006666F7"/>
    <w:rsid w:val="00675097"/>
    <w:rsid w:val="0067717B"/>
    <w:rsid w:val="006910DB"/>
    <w:rsid w:val="006911EA"/>
    <w:rsid w:val="006914ED"/>
    <w:rsid w:val="00692419"/>
    <w:rsid w:val="006933E6"/>
    <w:rsid w:val="00693DF6"/>
    <w:rsid w:val="00697E6A"/>
    <w:rsid w:val="006A23FE"/>
    <w:rsid w:val="006A5548"/>
    <w:rsid w:val="006A5B51"/>
    <w:rsid w:val="006A7304"/>
    <w:rsid w:val="006A7D32"/>
    <w:rsid w:val="006B035F"/>
    <w:rsid w:val="006B1803"/>
    <w:rsid w:val="006B1864"/>
    <w:rsid w:val="006B40D3"/>
    <w:rsid w:val="006B7012"/>
    <w:rsid w:val="006C09ED"/>
    <w:rsid w:val="006C773D"/>
    <w:rsid w:val="006D4AB1"/>
    <w:rsid w:val="006D4FE6"/>
    <w:rsid w:val="006D615C"/>
    <w:rsid w:val="006E596E"/>
    <w:rsid w:val="006E7884"/>
    <w:rsid w:val="006F2E8A"/>
    <w:rsid w:val="00702C24"/>
    <w:rsid w:val="007107FB"/>
    <w:rsid w:val="007111CB"/>
    <w:rsid w:val="007135D3"/>
    <w:rsid w:val="00713ED4"/>
    <w:rsid w:val="00714ED2"/>
    <w:rsid w:val="00715076"/>
    <w:rsid w:val="00715491"/>
    <w:rsid w:val="0071663F"/>
    <w:rsid w:val="007177B9"/>
    <w:rsid w:val="00717D9D"/>
    <w:rsid w:val="00717F50"/>
    <w:rsid w:val="0072185D"/>
    <w:rsid w:val="007224FB"/>
    <w:rsid w:val="0072341E"/>
    <w:rsid w:val="00723A71"/>
    <w:rsid w:val="00726B80"/>
    <w:rsid w:val="00727DA4"/>
    <w:rsid w:val="00732DC0"/>
    <w:rsid w:val="00741517"/>
    <w:rsid w:val="00742AD0"/>
    <w:rsid w:val="007446CF"/>
    <w:rsid w:val="00744A5B"/>
    <w:rsid w:val="00745EC5"/>
    <w:rsid w:val="00750653"/>
    <w:rsid w:val="00750FC8"/>
    <w:rsid w:val="0075113D"/>
    <w:rsid w:val="0075255C"/>
    <w:rsid w:val="007525BE"/>
    <w:rsid w:val="00761299"/>
    <w:rsid w:val="007679D4"/>
    <w:rsid w:val="007705CF"/>
    <w:rsid w:val="00770BBD"/>
    <w:rsid w:val="00770E34"/>
    <w:rsid w:val="00775B11"/>
    <w:rsid w:val="007771CD"/>
    <w:rsid w:val="00782153"/>
    <w:rsid w:val="007821E2"/>
    <w:rsid w:val="00783AC0"/>
    <w:rsid w:val="00792F37"/>
    <w:rsid w:val="007A40A7"/>
    <w:rsid w:val="007B251A"/>
    <w:rsid w:val="007B4D61"/>
    <w:rsid w:val="007B6454"/>
    <w:rsid w:val="007C0088"/>
    <w:rsid w:val="007E227A"/>
    <w:rsid w:val="007E7716"/>
    <w:rsid w:val="007F65EB"/>
    <w:rsid w:val="007F7AA8"/>
    <w:rsid w:val="008002EC"/>
    <w:rsid w:val="008013F1"/>
    <w:rsid w:val="00804C4F"/>
    <w:rsid w:val="00813DAE"/>
    <w:rsid w:val="00815398"/>
    <w:rsid w:val="00816ABB"/>
    <w:rsid w:val="0082014A"/>
    <w:rsid w:val="0082030E"/>
    <w:rsid w:val="00825D2C"/>
    <w:rsid w:val="00830BC5"/>
    <w:rsid w:val="00830D8B"/>
    <w:rsid w:val="00833139"/>
    <w:rsid w:val="008331DC"/>
    <w:rsid w:val="00833FC6"/>
    <w:rsid w:val="0084060A"/>
    <w:rsid w:val="00842C06"/>
    <w:rsid w:val="008454A9"/>
    <w:rsid w:val="00846E09"/>
    <w:rsid w:val="00851318"/>
    <w:rsid w:val="00853227"/>
    <w:rsid w:val="00861D0E"/>
    <w:rsid w:val="0087706B"/>
    <w:rsid w:val="00883996"/>
    <w:rsid w:val="00885BDE"/>
    <w:rsid w:val="00886F18"/>
    <w:rsid w:val="008878B0"/>
    <w:rsid w:val="0089679F"/>
    <w:rsid w:val="00897C81"/>
    <w:rsid w:val="008A2833"/>
    <w:rsid w:val="008A2DCE"/>
    <w:rsid w:val="008A4059"/>
    <w:rsid w:val="008A65B1"/>
    <w:rsid w:val="008A75D4"/>
    <w:rsid w:val="008B2ACC"/>
    <w:rsid w:val="008B4001"/>
    <w:rsid w:val="008B5B5B"/>
    <w:rsid w:val="008B757B"/>
    <w:rsid w:val="008B7E64"/>
    <w:rsid w:val="008C3841"/>
    <w:rsid w:val="008C6059"/>
    <w:rsid w:val="008D508A"/>
    <w:rsid w:val="008D5EB2"/>
    <w:rsid w:val="008E02DD"/>
    <w:rsid w:val="008E1286"/>
    <w:rsid w:val="008E236A"/>
    <w:rsid w:val="008E2D9E"/>
    <w:rsid w:val="008E2EDB"/>
    <w:rsid w:val="008E403A"/>
    <w:rsid w:val="008E68B8"/>
    <w:rsid w:val="008E7AAF"/>
    <w:rsid w:val="008F2460"/>
    <w:rsid w:val="008F3564"/>
    <w:rsid w:val="008F6532"/>
    <w:rsid w:val="00902277"/>
    <w:rsid w:val="009030AC"/>
    <w:rsid w:val="00903757"/>
    <w:rsid w:val="009044D3"/>
    <w:rsid w:val="00910D0C"/>
    <w:rsid w:val="00912E0D"/>
    <w:rsid w:val="00912EF0"/>
    <w:rsid w:val="00920BA4"/>
    <w:rsid w:val="00925855"/>
    <w:rsid w:val="009308B4"/>
    <w:rsid w:val="00930DA1"/>
    <w:rsid w:val="00932195"/>
    <w:rsid w:val="00936A8E"/>
    <w:rsid w:val="00937108"/>
    <w:rsid w:val="0094302F"/>
    <w:rsid w:val="00943A73"/>
    <w:rsid w:val="0094778B"/>
    <w:rsid w:val="009479D5"/>
    <w:rsid w:val="009533DA"/>
    <w:rsid w:val="00954CC9"/>
    <w:rsid w:val="009577BD"/>
    <w:rsid w:val="00957F51"/>
    <w:rsid w:val="009615EB"/>
    <w:rsid w:val="009646A6"/>
    <w:rsid w:val="009654B7"/>
    <w:rsid w:val="00965A18"/>
    <w:rsid w:val="00966E26"/>
    <w:rsid w:val="00967C78"/>
    <w:rsid w:val="0097100F"/>
    <w:rsid w:val="009735B5"/>
    <w:rsid w:val="009767A9"/>
    <w:rsid w:val="009815EB"/>
    <w:rsid w:val="0098344B"/>
    <w:rsid w:val="009917F5"/>
    <w:rsid w:val="009964A4"/>
    <w:rsid w:val="009965B7"/>
    <w:rsid w:val="009A0CAD"/>
    <w:rsid w:val="009B16E8"/>
    <w:rsid w:val="009B3E18"/>
    <w:rsid w:val="009B72B2"/>
    <w:rsid w:val="009B7492"/>
    <w:rsid w:val="009C1DA1"/>
    <w:rsid w:val="009C65A0"/>
    <w:rsid w:val="009C6FEC"/>
    <w:rsid w:val="009C7261"/>
    <w:rsid w:val="009D3DD5"/>
    <w:rsid w:val="009D60CC"/>
    <w:rsid w:val="009D70EC"/>
    <w:rsid w:val="009E0424"/>
    <w:rsid w:val="009E1563"/>
    <w:rsid w:val="009E1C2E"/>
    <w:rsid w:val="009E55AB"/>
    <w:rsid w:val="009E6439"/>
    <w:rsid w:val="009E6A64"/>
    <w:rsid w:val="009E77D1"/>
    <w:rsid w:val="009F0D7C"/>
    <w:rsid w:val="009F42A7"/>
    <w:rsid w:val="009F76FE"/>
    <w:rsid w:val="009F78CD"/>
    <w:rsid w:val="009F7FD6"/>
    <w:rsid w:val="00A0504C"/>
    <w:rsid w:val="00A11219"/>
    <w:rsid w:val="00A145D4"/>
    <w:rsid w:val="00A14CAA"/>
    <w:rsid w:val="00A176D5"/>
    <w:rsid w:val="00A2230C"/>
    <w:rsid w:val="00A241E4"/>
    <w:rsid w:val="00A30F41"/>
    <w:rsid w:val="00A31857"/>
    <w:rsid w:val="00A3229A"/>
    <w:rsid w:val="00A33445"/>
    <w:rsid w:val="00A3370E"/>
    <w:rsid w:val="00A35FF8"/>
    <w:rsid w:val="00A40622"/>
    <w:rsid w:val="00A444C3"/>
    <w:rsid w:val="00A4521A"/>
    <w:rsid w:val="00A467A4"/>
    <w:rsid w:val="00A47D9A"/>
    <w:rsid w:val="00A50668"/>
    <w:rsid w:val="00A53F94"/>
    <w:rsid w:val="00A543AA"/>
    <w:rsid w:val="00A5684B"/>
    <w:rsid w:val="00A5721D"/>
    <w:rsid w:val="00A57A85"/>
    <w:rsid w:val="00A60910"/>
    <w:rsid w:val="00A61217"/>
    <w:rsid w:val="00A61253"/>
    <w:rsid w:val="00A75075"/>
    <w:rsid w:val="00A7509C"/>
    <w:rsid w:val="00A76077"/>
    <w:rsid w:val="00A7693C"/>
    <w:rsid w:val="00A812C6"/>
    <w:rsid w:val="00A816AF"/>
    <w:rsid w:val="00A85806"/>
    <w:rsid w:val="00A870CA"/>
    <w:rsid w:val="00A972F4"/>
    <w:rsid w:val="00A97393"/>
    <w:rsid w:val="00AA6BB9"/>
    <w:rsid w:val="00AA7EE8"/>
    <w:rsid w:val="00AB5A06"/>
    <w:rsid w:val="00AB788D"/>
    <w:rsid w:val="00AC531C"/>
    <w:rsid w:val="00AC5373"/>
    <w:rsid w:val="00AC6A8B"/>
    <w:rsid w:val="00AC7EDB"/>
    <w:rsid w:val="00AD2D10"/>
    <w:rsid w:val="00AF17A1"/>
    <w:rsid w:val="00AF3BDD"/>
    <w:rsid w:val="00AF4CE6"/>
    <w:rsid w:val="00AF4EE7"/>
    <w:rsid w:val="00AF6E4E"/>
    <w:rsid w:val="00B02DD2"/>
    <w:rsid w:val="00B04A0C"/>
    <w:rsid w:val="00B04CEC"/>
    <w:rsid w:val="00B051F0"/>
    <w:rsid w:val="00B11027"/>
    <w:rsid w:val="00B117E0"/>
    <w:rsid w:val="00B11D46"/>
    <w:rsid w:val="00B14F94"/>
    <w:rsid w:val="00B16A66"/>
    <w:rsid w:val="00B16DAD"/>
    <w:rsid w:val="00B16FC4"/>
    <w:rsid w:val="00B22BB6"/>
    <w:rsid w:val="00B3088C"/>
    <w:rsid w:val="00B342A3"/>
    <w:rsid w:val="00B3536C"/>
    <w:rsid w:val="00B358EE"/>
    <w:rsid w:val="00B35DE0"/>
    <w:rsid w:val="00B36225"/>
    <w:rsid w:val="00B36D58"/>
    <w:rsid w:val="00B401D3"/>
    <w:rsid w:val="00B42EC5"/>
    <w:rsid w:val="00B43324"/>
    <w:rsid w:val="00B43763"/>
    <w:rsid w:val="00B44803"/>
    <w:rsid w:val="00B44CBE"/>
    <w:rsid w:val="00B46B70"/>
    <w:rsid w:val="00B57D20"/>
    <w:rsid w:val="00B6264A"/>
    <w:rsid w:val="00B64BAB"/>
    <w:rsid w:val="00B6520A"/>
    <w:rsid w:val="00B66E08"/>
    <w:rsid w:val="00B67465"/>
    <w:rsid w:val="00B67A87"/>
    <w:rsid w:val="00B730BD"/>
    <w:rsid w:val="00B75F9F"/>
    <w:rsid w:val="00B763BB"/>
    <w:rsid w:val="00B7673D"/>
    <w:rsid w:val="00B768C1"/>
    <w:rsid w:val="00B81C7B"/>
    <w:rsid w:val="00B8297D"/>
    <w:rsid w:val="00B90AEE"/>
    <w:rsid w:val="00B93634"/>
    <w:rsid w:val="00B971D4"/>
    <w:rsid w:val="00B978D1"/>
    <w:rsid w:val="00BA09AB"/>
    <w:rsid w:val="00BA3617"/>
    <w:rsid w:val="00BA3B4C"/>
    <w:rsid w:val="00BA4154"/>
    <w:rsid w:val="00BA7DE8"/>
    <w:rsid w:val="00BA7E83"/>
    <w:rsid w:val="00BB0D2F"/>
    <w:rsid w:val="00BB14C9"/>
    <w:rsid w:val="00BB246A"/>
    <w:rsid w:val="00BB4E22"/>
    <w:rsid w:val="00BC0F45"/>
    <w:rsid w:val="00BC41C6"/>
    <w:rsid w:val="00BC7671"/>
    <w:rsid w:val="00BD15EE"/>
    <w:rsid w:val="00BD6D94"/>
    <w:rsid w:val="00BD7542"/>
    <w:rsid w:val="00BE01D0"/>
    <w:rsid w:val="00BE046E"/>
    <w:rsid w:val="00BE3CDB"/>
    <w:rsid w:val="00BE5006"/>
    <w:rsid w:val="00BE5E2D"/>
    <w:rsid w:val="00BE6A67"/>
    <w:rsid w:val="00BE7E3C"/>
    <w:rsid w:val="00BF0DAD"/>
    <w:rsid w:val="00BF177B"/>
    <w:rsid w:val="00C00B6F"/>
    <w:rsid w:val="00C025BA"/>
    <w:rsid w:val="00C036DE"/>
    <w:rsid w:val="00C04434"/>
    <w:rsid w:val="00C05F05"/>
    <w:rsid w:val="00C07316"/>
    <w:rsid w:val="00C07E40"/>
    <w:rsid w:val="00C11116"/>
    <w:rsid w:val="00C119EE"/>
    <w:rsid w:val="00C11AE9"/>
    <w:rsid w:val="00C16CCE"/>
    <w:rsid w:val="00C215D7"/>
    <w:rsid w:val="00C234F7"/>
    <w:rsid w:val="00C235E7"/>
    <w:rsid w:val="00C278F2"/>
    <w:rsid w:val="00C31684"/>
    <w:rsid w:val="00C36A4D"/>
    <w:rsid w:val="00C41EF4"/>
    <w:rsid w:val="00C42FE9"/>
    <w:rsid w:val="00C527D2"/>
    <w:rsid w:val="00C54B94"/>
    <w:rsid w:val="00C638A5"/>
    <w:rsid w:val="00C77355"/>
    <w:rsid w:val="00C82F95"/>
    <w:rsid w:val="00C84C5B"/>
    <w:rsid w:val="00C84EFD"/>
    <w:rsid w:val="00C85DDB"/>
    <w:rsid w:val="00C95288"/>
    <w:rsid w:val="00C95E77"/>
    <w:rsid w:val="00C96559"/>
    <w:rsid w:val="00CA30C1"/>
    <w:rsid w:val="00CA4DBA"/>
    <w:rsid w:val="00CA61C6"/>
    <w:rsid w:val="00CA6D86"/>
    <w:rsid w:val="00CB1381"/>
    <w:rsid w:val="00CB1653"/>
    <w:rsid w:val="00CB1C10"/>
    <w:rsid w:val="00CB6549"/>
    <w:rsid w:val="00CC2B12"/>
    <w:rsid w:val="00CC544B"/>
    <w:rsid w:val="00CD1F90"/>
    <w:rsid w:val="00CD4A38"/>
    <w:rsid w:val="00CD792C"/>
    <w:rsid w:val="00CE37C4"/>
    <w:rsid w:val="00CE4525"/>
    <w:rsid w:val="00D0198E"/>
    <w:rsid w:val="00D02C8F"/>
    <w:rsid w:val="00D0452A"/>
    <w:rsid w:val="00D113E8"/>
    <w:rsid w:val="00D14241"/>
    <w:rsid w:val="00D142A4"/>
    <w:rsid w:val="00D14572"/>
    <w:rsid w:val="00D16B0B"/>
    <w:rsid w:val="00D2091A"/>
    <w:rsid w:val="00D21621"/>
    <w:rsid w:val="00D22493"/>
    <w:rsid w:val="00D225BC"/>
    <w:rsid w:val="00D31DC6"/>
    <w:rsid w:val="00D31E39"/>
    <w:rsid w:val="00D36B1E"/>
    <w:rsid w:val="00D40C65"/>
    <w:rsid w:val="00D45427"/>
    <w:rsid w:val="00D55545"/>
    <w:rsid w:val="00D55CF1"/>
    <w:rsid w:val="00D6037D"/>
    <w:rsid w:val="00D7662C"/>
    <w:rsid w:val="00D76ABF"/>
    <w:rsid w:val="00D834AE"/>
    <w:rsid w:val="00D84C61"/>
    <w:rsid w:val="00D85D91"/>
    <w:rsid w:val="00D861BB"/>
    <w:rsid w:val="00D87378"/>
    <w:rsid w:val="00D874F8"/>
    <w:rsid w:val="00D93273"/>
    <w:rsid w:val="00D939CE"/>
    <w:rsid w:val="00DA3858"/>
    <w:rsid w:val="00DA50C0"/>
    <w:rsid w:val="00DA554B"/>
    <w:rsid w:val="00DA692D"/>
    <w:rsid w:val="00DA6FCB"/>
    <w:rsid w:val="00DA7D01"/>
    <w:rsid w:val="00DB2A5D"/>
    <w:rsid w:val="00DB5EEA"/>
    <w:rsid w:val="00DC1C53"/>
    <w:rsid w:val="00DC64DF"/>
    <w:rsid w:val="00DC71D8"/>
    <w:rsid w:val="00DC78C0"/>
    <w:rsid w:val="00DD1E85"/>
    <w:rsid w:val="00DD48EA"/>
    <w:rsid w:val="00DD4CF2"/>
    <w:rsid w:val="00DD5266"/>
    <w:rsid w:val="00DD7D34"/>
    <w:rsid w:val="00DE5FEB"/>
    <w:rsid w:val="00DE7F49"/>
    <w:rsid w:val="00DF09EA"/>
    <w:rsid w:val="00DF5A41"/>
    <w:rsid w:val="00E0234E"/>
    <w:rsid w:val="00E063F6"/>
    <w:rsid w:val="00E11AEE"/>
    <w:rsid w:val="00E176DA"/>
    <w:rsid w:val="00E2062D"/>
    <w:rsid w:val="00E226CC"/>
    <w:rsid w:val="00E238CF"/>
    <w:rsid w:val="00E2512F"/>
    <w:rsid w:val="00E37F5E"/>
    <w:rsid w:val="00E44488"/>
    <w:rsid w:val="00E471BB"/>
    <w:rsid w:val="00E56215"/>
    <w:rsid w:val="00E61C7A"/>
    <w:rsid w:val="00E62721"/>
    <w:rsid w:val="00E62D21"/>
    <w:rsid w:val="00E63042"/>
    <w:rsid w:val="00E666AB"/>
    <w:rsid w:val="00E67382"/>
    <w:rsid w:val="00E755D0"/>
    <w:rsid w:val="00E76F17"/>
    <w:rsid w:val="00E775F8"/>
    <w:rsid w:val="00E8018D"/>
    <w:rsid w:val="00E841D5"/>
    <w:rsid w:val="00E8522C"/>
    <w:rsid w:val="00E94FD6"/>
    <w:rsid w:val="00EA0372"/>
    <w:rsid w:val="00EA0F8E"/>
    <w:rsid w:val="00EA37C0"/>
    <w:rsid w:val="00EA4704"/>
    <w:rsid w:val="00EB0054"/>
    <w:rsid w:val="00EB05D5"/>
    <w:rsid w:val="00EB2A05"/>
    <w:rsid w:val="00EB2FF9"/>
    <w:rsid w:val="00EB34B8"/>
    <w:rsid w:val="00EB3FAC"/>
    <w:rsid w:val="00EB73C9"/>
    <w:rsid w:val="00EC010B"/>
    <w:rsid w:val="00EC0936"/>
    <w:rsid w:val="00ED3B5B"/>
    <w:rsid w:val="00EE0F73"/>
    <w:rsid w:val="00EE300E"/>
    <w:rsid w:val="00EE4113"/>
    <w:rsid w:val="00EF1971"/>
    <w:rsid w:val="00EF332C"/>
    <w:rsid w:val="00EF3B78"/>
    <w:rsid w:val="00EF4EDC"/>
    <w:rsid w:val="00EF58C7"/>
    <w:rsid w:val="00EF648B"/>
    <w:rsid w:val="00F0341C"/>
    <w:rsid w:val="00F03955"/>
    <w:rsid w:val="00F040C0"/>
    <w:rsid w:val="00F105CD"/>
    <w:rsid w:val="00F12145"/>
    <w:rsid w:val="00F1354E"/>
    <w:rsid w:val="00F15F93"/>
    <w:rsid w:val="00F16FB7"/>
    <w:rsid w:val="00F23AD3"/>
    <w:rsid w:val="00F24A1C"/>
    <w:rsid w:val="00F251A8"/>
    <w:rsid w:val="00F25936"/>
    <w:rsid w:val="00F35785"/>
    <w:rsid w:val="00F36296"/>
    <w:rsid w:val="00F41E71"/>
    <w:rsid w:val="00F42B19"/>
    <w:rsid w:val="00F473D3"/>
    <w:rsid w:val="00F50552"/>
    <w:rsid w:val="00F56C18"/>
    <w:rsid w:val="00F57B1F"/>
    <w:rsid w:val="00F57C68"/>
    <w:rsid w:val="00F60682"/>
    <w:rsid w:val="00F6076E"/>
    <w:rsid w:val="00F62A3A"/>
    <w:rsid w:val="00F67559"/>
    <w:rsid w:val="00F6764A"/>
    <w:rsid w:val="00F67FBE"/>
    <w:rsid w:val="00F7185F"/>
    <w:rsid w:val="00F7482A"/>
    <w:rsid w:val="00F850E6"/>
    <w:rsid w:val="00F86259"/>
    <w:rsid w:val="00F90E89"/>
    <w:rsid w:val="00F95B63"/>
    <w:rsid w:val="00F96A06"/>
    <w:rsid w:val="00F96B8A"/>
    <w:rsid w:val="00FA1A2A"/>
    <w:rsid w:val="00FA45D2"/>
    <w:rsid w:val="00FA6D35"/>
    <w:rsid w:val="00FB373A"/>
    <w:rsid w:val="00FC0D54"/>
    <w:rsid w:val="00FC4525"/>
    <w:rsid w:val="00FD2832"/>
    <w:rsid w:val="00FD4075"/>
    <w:rsid w:val="00FD41D1"/>
    <w:rsid w:val="00FD42DF"/>
    <w:rsid w:val="00FD58D0"/>
    <w:rsid w:val="00FD6E5F"/>
    <w:rsid w:val="00FD7967"/>
    <w:rsid w:val="00FD7AC8"/>
    <w:rsid w:val="00FE118A"/>
    <w:rsid w:val="00FE5EB3"/>
    <w:rsid w:val="00FF1CA8"/>
    <w:rsid w:val="00FF28ED"/>
    <w:rsid w:val="00FF2AC5"/>
    <w:rsid w:val="00FF378C"/>
    <w:rsid w:val="00FF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checker-word-highlight">
    <w:name w:val="spellchecker-word-highlight"/>
    <w:rsid w:val="00A3370E"/>
  </w:style>
  <w:style w:type="paragraph" w:styleId="a4">
    <w:name w:val="List Paragraph"/>
    <w:basedOn w:val="a"/>
    <w:uiPriority w:val="34"/>
    <w:qFormat/>
    <w:rsid w:val="00A750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12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2EF0"/>
  </w:style>
  <w:style w:type="paragraph" w:styleId="a7">
    <w:name w:val="footer"/>
    <w:basedOn w:val="a"/>
    <w:link w:val="a8"/>
    <w:uiPriority w:val="99"/>
    <w:unhideWhenUsed/>
    <w:rsid w:val="00912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2EF0"/>
  </w:style>
  <w:style w:type="paragraph" w:styleId="a9">
    <w:name w:val="Balloon Text"/>
    <w:basedOn w:val="a"/>
    <w:link w:val="aa"/>
    <w:uiPriority w:val="99"/>
    <w:semiHidden/>
    <w:unhideWhenUsed/>
    <w:rsid w:val="00B73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30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checker-word-highlight">
    <w:name w:val="spellchecker-word-highlight"/>
    <w:rsid w:val="00A3370E"/>
  </w:style>
  <w:style w:type="paragraph" w:styleId="a4">
    <w:name w:val="List Paragraph"/>
    <w:basedOn w:val="a"/>
    <w:uiPriority w:val="34"/>
    <w:qFormat/>
    <w:rsid w:val="00A750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12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2EF0"/>
  </w:style>
  <w:style w:type="paragraph" w:styleId="a7">
    <w:name w:val="footer"/>
    <w:basedOn w:val="a"/>
    <w:link w:val="a8"/>
    <w:uiPriority w:val="99"/>
    <w:unhideWhenUsed/>
    <w:rsid w:val="00912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2EF0"/>
  </w:style>
  <w:style w:type="paragraph" w:styleId="a9">
    <w:name w:val="Balloon Text"/>
    <w:basedOn w:val="a"/>
    <w:link w:val="aa"/>
    <w:uiPriority w:val="99"/>
    <w:semiHidden/>
    <w:unhideWhenUsed/>
    <w:rsid w:val="00B73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30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0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4BD03-08AD-4F5B-ABDA-54FE00E26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Шевчук Анжелика Андреевна</dc:creator>
  <cp:lastModifiedBy>Матеушева Наталья Михайловна</cp:lastModifiedBy>
  <cp:revision>2</cp:revision>
  <cp:lastPrinted>2024-05-31T12:04:00Z</cp:lastPrinted>
  <dcterms:created xsi:type="dcterms:W3CDTF">2024-07-02T07:37:00Z</dcterms:created>
  <dcterms:modified xsi:type="dcterms:W3CDTF">2024-07-02T07:37:00Z</dcterms:modified>
</cp:coreProperties>
</file>