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27" w:rsidRDefault="00165427" w:rsidP="00A37751">
      <w:pPr>
        <w:jc w:val="both"/>
      </w:pPr>
    </w:p>
    <w:p w:rsidR="00FC562A" w:rsidRDefault="00F91D6C" w:rsidP="00E94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41F1" w:rsidRPr="000B7705">
        <w:rPr>
          <w:rFonts w:ascii="Times New Roman" w:hAnsi="Times New Roman" w:cs="Times New Roman"/>
          <w:sz w:val="28"/>
          <w:szCs w:val="28"/>
        </w:rPr>
        <w:t>остановление Правительства Смоленской области от 26.12.2024                       № 1035 «О внесении изменений в областную государственную программу «Обеспечение законности и прав</w:t>
      </w:r>
      <w:r>
        <w:rPr>
          <w:rFonts w:ascii="Times New Roman" w:hAnsi="Times New Roman" w:cs="Times New Roman"/>
          <w:sz w:val="28"/>
          <w:szCs w:val="28"/>
        </w:rPr>
        <w:t>опорядка в Смоленской области»;</w:t>
      </w:r>
    </w:p>
    <w:p w:rsidR="00FC562A" w:rsidRPr="00FC562A" w:rsidRDefault="00E941F1" w:rsidP="00E94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C562A" w:rsidRPr="00FC562A">
        <w:rPr>
          <w:rFonts w:ascii="Times New Roman" w:hAnsi="Times New Roman" w:cs="Times New Roman"/>
          <w:sz w:val="28"/>
          <w:szCs w:val="28"/>
        </w:rPr>
        <w:t>бластной закон</w:t>
      </w:r>
      <w:r w:rsidR="00D26D87" w:rsidRPr="00FC562A">
        <w:rPr>
          <w:rFonts w:ascii="Times New Roman" w:hAnsi="Times New Roman" w:cs="Times New Roman"/>
          <w:sz w:val="28"/>
          <w:szCs w:val="28"/>
        </w:rPr>
        <w:t xml:space="preserve"> от 19.12.2024</w:t>
      </w:r>
      <w:r w:rsidR="00FC562A" w:rsidRPr="00FC562A">
        <w:rPr>
          <w:rFonts w:ascii="Times New Roman" w:hAnsi="Times New Roman" w:cs="Times New Roman"/>
          <w:sz w:val="28"/>
          <w:szCs w:val="28"/>
        </w:rPr>
        <w:t xml:space="preserve"> № 237-з «</w:t>
      </w:r>
      <w:r w:rsidR="00D26D87" w:rsidRPr="00FC562A">
        <w:rPr>
          <w:rFonts w:ascii="Times New Roman" w:hAnsi="Times New Roman" w:cs="Times New Roman"/>
          <w:sz w:val="28"/>
          <w:szCs w:val="28"/>
        </w:rPr>
        <w:t>О внесен</w:t>
      </w:r>
      <w:r w:rsidR="00FC562A" w:rsidRPr="00FC562A">
        <w:rPr>
          <w:rFonts w:ascii="Times New Roman" w:hAnsi="Times New Roman" w:cs="Times New Roman"/>
          <w:sz w:val="28"/>
          <w:szCs w:val="28"/>
        </w:rPr>
        <w:t>ии изменений в областной закон «</w:t>
      </w:r>
      <w:r w:rsidR="00D26D87" w:rsidRPr="00FC562A">
        <w:rPr>
          <w:rFonts w:ascii="Times New Roman" w:hAnsi="Times New Roman" w:cs="Times New Roman"/>
          <w:sz w:val="28"/>
          <w:szCs w:val="28"/>
        </w:rPr>
        <w:t xml:space="preserve">О методике распределения субвенции, предоставляемой бюджетам муниципальных районов и городских округов Смоленской области из областного бюджета на реализацию Федерального закона от 20 августа 2004 года </w:t>
      </w:r>
      <w:r w:rsidR="00FC562A" w:rsidRPr="00FC562A">
        <w:rPr>
          <w:rFonts w:ascii="Times New Roman" w:hAnsi="Times New Roman" w:cs="Times New Roman"/>
          <w:sz w:val="28"/>
          <w:szCs w:val="28"/>
        </w:rPr>
        <w:t>№ 113-ФЗ «</w:t>
      </w:r>
      <w:r w:rsidR="00D26D87" w:rsidRPr="00FC562A">
        <w:rPr>
          <w:rFonts w:ascii="Times New Roman" w:hAnsi="Times New Roman" w:cs="Times New Roman"/>
          <w:sz w:val="28"/>
          <w:szCs w:val="28"/>
        </w:rPr>
        <w:t>О присяжных заседателях федеральных судов общей юрисдикции в Российской Федерации" для финансового обеспечения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</w:t>
      </w:r>
      <w:r w:rsidR="00FC562A" w:rsidRPr="00FC562A">
        <w:rPr>
          <w:rFonts w:ascii="Times New Roman" w:hAnsi="Times New Roman" w:cs="Times New Roman"/>
          <w:sz w:val="28"/>
          <w:szCs w:val="28"/>
        </w:rPr>
        <w:t>исдикции в Российской Федерации»</w:t>
      </w:r>
      <w:r w:rsidR="00F91D6C">
        <w:rPr>
          <w:rFonts w:ascii="Times New Roman" w:hAnsi="Times New Roman" w:cs="Times New Roman"/>
          <w:sz w:val="28"/>
          <w:szCs w:val="28"/>
        </w:rPr>
        <w:t>;</w:t>
      </w:r>
    </w:p>
    <w:p w:rsidR="00D26D87" w:rsidRPr="00FC562A" w:rsidRDefault="00FC562A" w:rsidP="00E94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562A">
        <w:rPr>
          <w:rFonts w:ascii="Times New Roman" w:hAnsi="Times New Roman" w:cs="Times New Roman"/>
          <w:sz w:val="28"/>
          <w:szCs w:val="28"/>
        </w:rPr>
        <w:t>бластной закон от 19.12.2024 № 247-з «</w:t>
      </w:r>
      <w:r w:rsidR="00D26D87" w:rsidRPr="00FC562A">
        <w:rPr>
          <w:rFonts w:ascii="Times New Roman" w:hAnsi="Times New Roman" w:cs="Times New Roman"/>
          <w:sz w:val="28"/>
          <w:szCs w:val="28"/>
        </w:rPr>
        <w:t>О внесении изменений в областной закон 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территории Смоленской области»</w:t>
      </w:r>
      <w:r w:rsidR="00F91D6C">
        <w:rPr>
          <w:rFonts w:ascii="Times New Roman" w:hAnsi="Times New Roman" w:cs="Times New Roman"/>
          <w:sz w:val="28"/>
          <w:szCs w:val="28"/>
        </w:rPr>
        <w:t>;</w:t>
      </w:r>
    </w:p>
    <w:p w:rsidR="00165427" w:rsidRDefault="00165427" w:rsidP="00E941F1">
      <w:pPr>
        <w:spacing w:after="0" w:line="240" w:lineRule="auto"/>
        <w:ind w:firstLine="708"/>
        <w:jc w:val="both"/>
      </w:pPr>
      <w:r w:rsidRPr="001E6277">
        <w:rPr>
          <w:rFonts w:ascii="Times New Roman" w:hAnsi="Times New Roman"/>
          <w:sz w:val="28"/>
          <w:szCs w:val="28"/>
        </w:rPr>
        <w:t>областно</w:t>
      </w:r>
      <w:r w:rsidR="00FC562A">
        <w:rPr>
          <w:rFonts w:ascii="Times New Roman" w:hAnsi="Times New Roman"/>
          <w:sz w:val="28"/>
          <w:szCs w:val="28"/>
        </w:rPr>
        <w:t>й закон от 19.12.2024 № 246-з</w:t>
      </w:r>
      <w:r w:rsidRPr="001E6277">
        <w:rPr>
          <w:rFonts w:ascii="Times New Roman" w:hAnsi="Times New Roman"/>
          <w:sz w:val="28"/>
          <w:szCs w:val="28"/>
        </w:rPr>
        <w:t xml:space="preserve"> «О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277">
        <w:rPr>
          <w:rFonts w:ascii="Times New Roman" w:hAnsi="Times New Roman"/>
          <w:sz w:val="28"/>
          <w:szCs w:val="28"/>
        </w:rPr>
        <w:t>отдельные областные законы»</w:t>
      </w:r>
      <w:r w:rsidR="00F91D6C">
        <w:rPr>
          <w:rFonts w:ascii="Times New Roman" w:hAnsi="Times New Roman"/>
          <w:sz w:val="28"/>
          <w:szCs w:val="28"/>
        </w:rPr>
        <w:t>;</w:t>
      </w:r>
    </w:p>
    <w:p w:rsidR="000B7705" w:rsidRPr="00E941F1" w:rsidRDefault="00FC562A" w:rsidP="00E94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62A">
        <w:rPr>
          <w:rFonts w:ascii="Times New Roman" w:hAnsi="Times New Roman" w:cs="Times New Roman"/>
          <w:sz w:val="28"/>
          <w:szCs w:val="28"/>
        </w:rPr>
        <w:t xml:space="preserve">областной закон 12.12.2024 № 247-з «О внесении изменений в областной закон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об административных правонарушениях, предусмотренных областным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C562A">
        <w:rPr>
          <w:rFonts w:ascii="Times New Roman" w:hAnsi="Times New Roman" w:cs="Times New Roman"/>
          <w:sz w:val="28"/>
          <w:szCs w:val="28"/>
        </w:rPr>
        <w:t>«Об административных правонарушениях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Смоленской области»</w:t>
      </w:r>
      <w:r w:rsidR="00F91D6C">
        <w:rPr>
          <w:rFonts w:ascii="Times New Roman" w:hAnsi="Times New Roman" w:cs="Times New Roman"/>
          <w:sz w:val="28"/>
          <w:szCs w:val="28"/>
        </w:rPr>
        <w:t>;</w:t>
      </w:r>
    </w:p>
    <w:p w:rsidR="00A37751" w:rsidRPr="000B7705" w:rsidRDefault="00A37751" w:rsidP="00E94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705">
        <w:rPr>
          <w:rFonts w:ascii="Times New Roman" w:hAnsi="Times New Roman" w:cs="Times New Roman"/>
          <w:sz w:val="28"/>
          <w:szCs w:val="28"/>
        </w:rPr>
        <w:lastRenderedPageBreak/>
        <w:t>постановлени</w:t>
      </w:r>
      <w:r w:rsidR="000B7705" w:rsidRPr="000B7705">
        <w:rPr>
          <w:rFonts w:ascii="Times New Roman" w:hAnsi="Times New Roman" w:cs="Times New Roman"/>
          <w:sz w:val="28"/>
          <w:szCs w:val="28"/>
        </w:rPr>
        <w:t>е</w:t>
      </w:r>
      <w:r w:rsidRPr="000B7705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 </w:t>
      </w:r>
      <w:r w:rsidR="000B7705" w:rsidRPr="000B7705">
        <w:rPr>
          <w:rFonts w:ascii="Times New Roman" w:hAnsi="Times New Roman" w:cs="Times New Roman"/>
          <w:sz w:val="28"/>
          <w:szCs w:val="28"/>
        </w:rPr>
        <w:t xml:space="preserve">14.11.2024 № 865 </w:t>
      </w:r>
      <w:proofErr w:type="gramStart"/>
      <w:r w:rsidR="000B7705">
        <w:rPr>
          <w:rFonts w:ascii="Times New Roman" w:hAnsi="Times New Roman" w:cs="Times New Roman"/>
          <w:sz w:val="28"/>
          <w:szCs w:val="28"/>
        </w:rPr>
        <w:t xml:space="preserve">   </w:t>
      </w:r>
      <w:r w:rsidRPr="000B770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B7705">
        <w:rPr>
          <w:rFonts w:ascii="Times New Roman" w:hAnsi="Times New Roman" w:cs="Times New Roman"/>
          <w:sz w:val="28"/>
          <w:szCs w:val="28"/>
        </w:rPr>
        <w:t>О внесении изменений в областную государственную программу «Обеспечение законности и право</w:t>
      </w:r>
      <w:r w:rsidR="000B7705">
        <w:rPr>
          <w:rFonts w:ascii="Times New Roman" w:hAnsi="Times New Roman" w:cs="Times New Roman"/>
          <w:sz w:val="28"/>
          <w:szCs w:val="28"/>
        </w:rPr>
        <w:t>порядка в Смоленской области»</w:t>
      </w:r>
      <w:r w:rsidR="00F91D6C">
        <w:rPr>
          <w:rFonts w:ascii="Times New Roman" w:hAnsi="Times New Roman" w:cs="Times New Roman"/>
          <w:sz w:val="28"/>
          <w:szCs w:val="28"/>
        </w:rPr>
        <w:t>;</w:t>
      </w:r>
    </w:p>
    <w:p w:rsidR="000B7705" w:rsidRDefault="00A37751" w:rsidP="00E94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705">
        <w:rPr>
          <w:rFonts w:ascii="Times New Roman" w:hAnsi="Times New Roman" w:cs="Times New Roman"/>
          <w:sz w:val="28"/>
          <w:szCs w:val="28"/>
        </w:rPr>
        <w:t>постановлени</w:t>
      </w:r>
      <w:r w:rsidR="000B7705" w:rsidRPr="000B7705">
        <w:rPr>
          <w:rFonts w:ascii="Times New Roman" w:hAnsi="Times New Roman" w:cs="Times New Roman"/>
          <w:sz w:val="28"/>
          <w:szCs w:val="28"/>
        </w:rPr>
        <w:t>е</w:t>
      </w:r>
      <w:r w:rsidRPr="000B7705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 </w:t>
      </w:r>
      <w:r w:rsidR="000B7705" w:rsidRPr="000B7705">
        <w:rPr>
          <w:rFonts w:ascii="Times New Roman" w:hAnsi="Times New Roman" w:cs="Times New Roman"/>
          <w:sz w:val="28"/>
          <w:szCs w:val="28"/>
        </w:rPr>
        <w:t xml:space="preserve">19.07.2024 № </w:t>
      </w:r>
      <w:proofErr w:type="gramStart"/>
      <w:r w:rsidR="000B7705" w:rsidRPr="000B7705">
        <w:rPr>
          <w:rFonts w:ascii="Times New Roman" w:hAnsi="Times New Roman" w:cs="Times New Roman"/>
          <w:sz w:val="28"/>
          <w:szCs w:val="28"/>
        </w:rPr>
        <w:t xml:space="preserve">542 </w:t>
      </w:r>
      <w:r w:rsidR="000B7705">
        <w:rPr>
          <w:rFonts w:ascii="Times New Roman" w:hAnsi="Times New Roman" w:cs="Times New Roman"/>
          <w:sz w:val="28"/>
          <w:szCs w:val="28"/>
        </w:rPr>
        <w:t xml:space="preserve"> </w:t>
      </w:r>
      <w:r w:rsidRPr="000B770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B7705">
        <w:rPr>
          <w:rFonts w:ascii="Times New Roman" w:hAnsi="Times New Roman" w:cs="Times New Roman"/>
          <w:sz w:val="28"/>
          <w:szCs w:val="28"/>
        </w:rPr>
        <w:t>О внесении изменений в областную государственную программу «Обеспечение законности и правопорядка в Смоленской области»</w:t>
      </w:r>
      <w:r w:rsidR="00F91D6C">
        <w:rPr>
          <w:rFonts w:ascii="Times New Roman" w:hAnsi="Times New Roman" w:cs="Times New Roman"/>
          <w:sz w:val="28"/>
          <w:szCs w:val="28"/>
        </w:rPr>
        <w:t>;</w:t>
      </w:r>
    </w:p>
    <w:p w:rsidR="00A37751" w:rsidRPr="000B7705" w:rsidRDefault="00A37751" w:rsidP="00E94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705">
        <w:rPr>
          <w:rFonts w:ascii="Times New Roman" w:hAnsi="Times New Roman" w:cs="Times New Roman"/>
          <w:sz w:val="28"/>
          <w:szCs w:val="28"/>
        </w:rPr>
        <w:t>указа Губернатора Смоленской области</w:t>
      </w:r>
      <w:r w:rsidR="000B7705" w:rsidRPr="000B7705">
        <w:rPr>
          <w:rFonts w:ascii="Times New Roman" w:hAnsi="Times New Roman" w:cs="Times New Roman"/>
          <w:sz w:val="28"/>
          <w:szCs w:val="28"/>
        </w:rPr>
        <w:t xml:space="preserve"> от </w:t>
      </w:r>
      <w:r w:rsidR="00E941F1">
        <w:rPr>
          <w:rFonts w:ascii="Times New Roman" w:hAnsi="Times New Roman" w:cs="Times New Roman"/>
          <w:sz w:val="28"/>
          <w:szCs w:val="28"/>
        </w:rPr>
        <w:t>0</w:t>
      </w:r>
      <w:r w:rsidR="000B7705" w:rsidRPr="000B7705">
        <w:rPr>
          <w:rFonts w:ascii="Times New Roman" w:hAnsi="Times New Roman" w:cs="Times New Roman"/>
          <w:sz w:val="28"/>
          <w:szCs w:val="28"/>
        </w:rPr>
        <w:t>2.07.2024 № 62</w:t>
      </w:r>
      <w:r w:rsidRPr="000B7705">
        <w:rPr>
          <w:rFonts w:ascii="Times New Roman" w:hAnsi="Times New Roman" w:cs="Times New Roman"/>
          <w:sz w:val="28"/>
          <w:szCs w:val="28"/>
        </w:rPr>
        <w:t xml:space="preserve"> «О внесении изменений в Указ Губернатора Смоленс</w:t>
      </w:r>
      <w:r w:rsidR="000B7705" w:rsidRPr="000B7705">
        <w:rPr>
          <w:rFonts w:ascii="Times New Roman" w:hAnsi="Times New Roman" w:cs="Times New Roman"/>
          <w:sz w:val="28"/>
          <w:szCs w:val="28"/>
        </w:rPr>
        <w:t>кой области от 20.12.2010 № 31»</w:t>
      </w:r>
      <w:r w:rsidR="00F91D6C">
        <w:rPr>
          <w:rFonts w:ascii="Times New Roman" w:hAnsi="Times New Roman" w:cs="Times New Roman"/>
          <w:sz w:val="28"/>
          <w:szCs w:val="28"/>
        </w:rPr>
        <w:t>;</w:t>
      </w:r>
    </w:p>
    <w:p w:rsidR="00E941F1" w:rsidRPr="000B7705" w:rsidRDefault="00E941F1" w:rsidP="00E94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70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Смоленской области 26.06.2024 № </w:t>
      </w:r>
      <w:proofErr w:type="gramStart"/>
      <w:r w:rsidRPr="000B7705">
        <w:rPr>
          <w:rFonts w:ascii="Times New Roman" w:hAnsi="Times New Roman" w:cs="Times New Roman"/>
          <w:sz w:val="28"/>
          <w:szCs w:val="28"/>
        </w:rPr>
        <w:t>448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70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0B7705">
        <w:rPr>
          <w:rFonts w:ascii="Times New Roman" w:hAnsi="Times New Roman" w:cs="Times New Roman"/>
          <w:sz w:val="28"/>
          <w:szCs w:val="28"/>
        </w:rPr>
        <w:t>О внесении изменения в Порядок осуществления исполнительными органами Смоленской области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п</w:t>
      </w:r>
      <w:r>
        <w:rPr>
          <w:rFonts w:ascii="Times New Roman" w:hAnsi="Times New Roman" w:cs="Times New Roman"/>
          <w:sz w:val="28"/>
          <w:szCs w:val="28"/>
        </w:rPr>
        <w:t>одведомственных им заказчиков»​</w:t>
      </w:r>
      <w:r w:rsidR="00F91D6C">
        <w:rPr>
          <w:rFonts w:ascii="Times New Roman" w:hAnsi="Times New Roman" w:cs="Times New Roman"/>
          <w:sz w:val="28"/>
          <w:szCs w:val="28"/>
        </w:rPr>
        <w:t>;</w:t>
      </w:r>
    </w:p>
    <w:p w:rsidR="00A37751" w:rsidRPr="00E941F1" w:rsidRDefault="00E941F1" w:rsidP="00E94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F1">
        <w:rPr>
          <w:rFonts w:ascii="Times New Roman" w:hAnsi="Times New Roman" w:cs="Times New Roman"/>
          <w:sz w:val="28"/>
          <w:szCs w:val="28"/>
        </w:rPr>
        <w:t>п</w:t>
      </w:r>
      <w:r w:rsidR="00A37751" w:rsidRPr="00E941F1">
        <w:rPr>
          <w:rFonts w:ascii="Times New Roman" w:hAnsi="Times New Roman" w:cs="Times New Roman"/>
          <w:sz w:val="28"/>
          <w:szCs w:val="28"/>
        </w:rPr>
        <w:t>остановлени</w:t>
      </w:r>
      <w:r w:rsidRPr="00E941F1">
        <w:rPr>
          <w:rFonts w:ascii="Times New Roman" w:hAnsi="Times New Roman" w:cs="Times New Roman"/>
          <w:sz w:val="28"/>
          <w:szCs w:val="28"/>
        </w:rPr>
        <w:t>е</w:t>
      </w:r>
      <w:r w:rsidR="00A37751" w:rsidRPr="00E941F1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 </w:t>
      </w:r>
      <w:r w:rsidRPr="00E941F1">
        <w:rPr>
          <w:rFonts w:ascii="Times New Roman" w:hAnsi="Times New Roman" w:cs="Times New Roman"/>
          <w:sz w:val="28"/>
          <w:szCs w:val="28"/>
        </w:rPr>
        <w:t xml:space="preserve">29.05.2024 № 362 </w:t>
      </w:r>
      <w:r w:rsidR="00A37751" w:rsidRPr="00E941F1">
        <w:rPr>
          <w:rFonts w:ascii="Times New Roman" w:hAnsi="Times New Roman" w:cs="Times New Roman"/>
          <w:sz w:val="28"/>
          <w:szCs w:val="28"/>
        </w:rPr>
        <w:t xml:space="preserve">«О внесении изменений в Положение о Министерстве Смоленской области по осуществлению контроля и взаимодействию с </w:t>
      </w:r>
      <w:r w:rsidRPr="00E941F1">
        <w:rPr>
          <w:rFonts w:ascii="Times New Roman" w:hAnsi="Times New Roman" w:cs="Times New Roman"/>
          <w:sz w:val="28"/>
          <w:szCs w:val="28"/>
        </w:rPr>
        <w:t>административными органами»</w:t>
      </w:r>
      <w:r w:rsidR="00F91D6C">
        <w:rPr>
          <w:rFonts w:ascii="Times New Roman" w:hAnsi="Times New Roman" w:cs="Times New Roman"/>
          <w:sz w:val="28"/>
          <w:szCs w:val="28"/>
        </w:rPr>
        <w:t>;</w:t>
      </w:r>
    </w:p>
    <w:p w:rsidR="00A37751" w:rsidRPr="00E941F1" w:rsidRDefault="00A37751" w:rsidP="00E94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F1">
        <w:rPr>
          <w:rFonts w:ascii="Times New Roman" w:hAnsi="Times New Roman" w:cs="Times New Roman"/>
          <w:sz w:val="28"/>
          <w:szCs w:val="28"/>
        </w:rPr>
        <w:t>постановлени</w:t>
      </w:r>
      <w:r w:rsidR="00E941F1" w:rsidRPr="00E941F1">
        <w:rPr>
          <w:rFonts w:ascii="Times New Roman" w:hAnsi="Times New Roman" w:cs="Times New Roman"/>
          <w:sz w:val="28"/>
          <w:szCs w:val="28"/>
        </w:rPr>
        <w:t>е</w:t>
      </w:r>
      <w:r w:rsidRPr="00E941F1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 </w:t>
      </w:r>
      <w:r w:rsidR="00E941F1" w:rsidRPr="00E941F1">
        <w:rPr>
          <w:rFonts w:ascii="Times New Roman" w:hAnsi="Times New Roman" w:cs="Times New Roman"/>
          <w:sz w:val="28"/>
          <w:szCs w:val="28"/>
        </w:rPr>
        <w:t xml:space="preserve">24.05.2024 № 352 </w:t>
      </w:r>
      <w:r w:rsidRPr="00E941F1">
        <w:rPr>
          <w:rFonts w:ascii="Times New Roman" w:hAnsi="Times New Roman" w:cs="Times New Roman"/>
          <w:sz w:val="28"/>
          <w:szCs w:val="28"/>
        </w:rPr>
        <w:t xml:space="preserve">«О внесении изменения в областную государственную программу «Обеспечение законности и правопорядка </w:t>
      </w:r>
      <w:r w:rsidR="00E941F1">
        <w:rPr>
          <w:rFonts w:ascii="Times New Roman" w:hAnsi="Times New Roman" w:cs="Times New Roman"/>
          <w:sz w:val="28"/>
          <w:szCs w:val="28"/>
        </w:rPr>
        <w:t>в Смоленской области»</w:t>
      </w:r>
      <w:r w:rsidR="00F91D6C">
        <w:rPr>
          <w:rFonts w:ascii="Times New Roman" w:hAnsi="Times New Roman" w:cs="Times New Roman"/>
          <w:sz w:val="28"/>
          <w:szCs w:val="28"/>
        </w:rPr>
        <w:t>;</w:t>
      </w:r>
    </w:p>
    <w:p w:rsidR="00A37751" w:rsidRPr="00E941F1" w:rsidRDefault="00E941F1" w:rsidP="00E94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62A">
        <w:rPr>
          <w:rFonts w:ascii="Times New Roman" w:hAnsi="Times New Roman" w:cs="Times New Roman"/>
          <w:sz w:val="28"/>
          <w:szCs w:val="28"/>
        </w:rPr>
        <w:t xml:space="preserve">областной закон </w:t>
      </w:r>
      <w:r>
        <w:rPr>
          <w:rFonts w:ascii="Times New Roman" w:hAnsi="Times New Roman" w:cs="Times New Roman"/>
          <w:sz w:val="28"/>
          <w:szCs w:val="28"/>
        </w:rPr>
        <w:t>30.05</w:t>
      </w:r>
      <w:r w:rsidRPr="00FC562A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FC562A">
        <w:rPr>
          <w:rFonts w:ascii="Times New Roman" w:hAnsi="Times New Roman" w:cs="Times New Roman"/>
          <w:sz w:val="28"/>
          <w:szCs w:val="28"/>
        </w:rPr>
        <w:t xml:space="preserve">-з «О внесении изменений в областной закон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об административных правонарушениях, предусмотренных областным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C562A">
        <w:rPr>
          <w:rFonts w:ascii="Times New Roman" w:hAnsi="Times New Roman" w:cs="Times New Roman"/>
          <w:sz w:val="28"/>
          <w:szCs w:val="28"/>
        </w:rPr>
        <w:t>«Об административных правонарушениях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Смоленской </w:t>
      </w:r>
      <w:r w:rsidRPr="000B7705">
        <w:rPr>
          <w:rFonts w:ascii="Times New Roman" w:hAnsi="Times New Roman" w:cs="Times New Roman"/>
          <w:sz w:val="28"/>
          <w:szCs w:val="28"/>
        </w:rPr>
        <w:t>области»</w:t>
      </w:r>
      <w:r w:rsidR="00F91D6C">
        <w:rPr>
          <w:rFonts w:ascii="Times New Roman" w:hAnsi="Times New Roman" w:cs="Times New Roman"/>
          <w:sz w:val="28"/>
          <w:szCs w:val="28"/>
        </w:rPr>
        <w:t>;</w:t>
      </w:r>
    </w:p>
    <w:p w:rsidR="00A37751" w:rsidRPr="00E941F1" w:rsidRDefault="00A37751" w:rsidP="00E94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F1">
        <w:rPr>
          <w:rFonts w:ascii="Times New Roman" w:hAnsi="Times New Roman" w:cs="Times New Roman"/>
          <w:sz w:val="28"/>
          <w:szCs w:val="28"/>
        </w:rPr>
        <w:t>постановлени</w:t>
      </w:r>
      <w:r w:rsidR="00E941F1" w:rsidRPr="00E941F1">
        <w:rPr>
          <w:rFonts w:ascii="Times New Roman" w:hAnsi="Times New Roman" w:cs="Times New Roman"/>
          <w:sz w:val="28"/>
          <w:szCs w:val="28"/>
        </w:rPr>
        <w:t>е</w:t>
      </w:r>
      <w:r w:rsidRPr="00E941F1">
        <w:rPr>
          <w:rFonts w:ascii="Times New Roman" w:hAnsi="Times New Roman" w:cs="Times New Roman"/>
          <w:sz w:val="28"/>
          <w:szCs w:val="28"/>
        </w:rPr>
        <w:t xml:space="preserve"> </w:t>
      </w:r>
      <w:r w:rsidR="00E941F1" w:rsidRPr="00E941F1">
        <w:rPr>
          <w:rFonts w:ascii="Times New Roman" w:hAnsi="Times New Roman" w:cs="Times New Roman"/>
          <w:sz w:val="28"/>
          <w:szCs w:val="28"/>
        </w:rPr>
        <w:t xml:space="preserve">Правительства Смоленской области от 21.03.2024 № 176 </w:t>
      </w:r>
      <w:r w:rsidRPr="00E941F1">
        <w:rPr>
          <w:rFonts w:ascii="Times New Roman" w:hAnsi="Times New Roman" w:cs="Times New Roman"/>
          <w:sz w:val="28"/>
          <w:szCs w:val="28"/>
        </w:rPr>
        <w:t xml:space="preserve">«О внесении изменений в Положение о порядке и сроках составления списков и запасных списков кандидатов в присяжные заседатели муниципальных </w:t>
      </w:r>
      <w:r w:rsidR="00F91D6C">
        <w:rPr>
          <w:rFonts w:ascii="Times New Roman" w:hAnsi="Times New Roman" w:cs="Times New Roman"/>
          <w:sz w:val="28"/>
          <w:szCs w:val="28"/>
        </w:rPr>
        <w:t>образований Смоленской области»;</w:t>
      </w:r>
    </w:p>
    <w:p w:rsidR="00F91D6C" w:rsidRDefault="00A37751" w:rsidP="00E94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941F1">
        <w:rPr>
          <w:rFonts w:ascii="Times New Roman" w:hAnsi="Times New Roman" w:cs="Times New Roman"/>
          <w:sz w:val="28"/>
        </w:rPr>
        <w:t>постановлени</w:t>
      </w:r>
      <w:r w:rsidR="00E941F1" w:rsidRPr="00E941F1">
        <w:rPr>
          <w:rFonts w:ascii="Times New Roman" w:hAnsi="Times New Roman" w:cs="Times New Roman"/>
          <w:sz w:val="28"/>
        </w:rPr>
        <w:t>е</w:t>
      </w:r>
      <w:r w:rsidRPr="00E941F1">
        <w:rPr>
          <w:rFonts w:ascii="Times New Roman" w:hAnsi="Times New Roman" w:cs="Times New Roman"/>
          <w:sz w:val="28"/>
        </w:rPr>
        <w:t xml:space="preserve"> Правительства Смоленской области </w:t>
      </w:r>
      <w:r w:rsidR="00E941F1">
        <w:rPr>
          <w:rFonts w:ascii="Times New Roman" w:hAnsi="Times New Roman" w:cs="Times New Roman"/>
          <w:sz w:val="28"/>
        </w:rPr>
        <w:t xml:space="preserve">15.02.2024 № 88             </w:t>
      </w:r>
      <w:proofErr w:type="gramStart"/>
      <w:r w:rsidR="00E941F1">
        <w:rPr>
          <w:rFonts w:ascii="Times New Roman" w:hAnsi="Times New Roman" w:cs="Times New Roman"/>
          <w:sz w:val="28"/>
        </w:rPr>
        <w:t xml:space="preserve">   </w:t>
      </w:r>
      <w:r w:rsidRPr="00E941F1">
        <w:rPr>
          <w:rFonts w:ascii="Times New Roman" w:hAnsi="Times New Roman" w:cs="Times New Roman"/>
          <w:sz w:val="28"/>
        </w:rPr>
        <w:t>«</w:t>
      </w:r>
      <w:proofErr w:type="gramEnd"/>
      <w:r w:rsidRPr="00E941F1">
        <w:rPr>
          <w:rFonts w:ascii="Times New Roman" w:hAnsi="Times New Roman" w:cs="Times New Roman"/>
          <w:sz w:val="28"/>
        </w:rPr>
        <w:t>О внесении изменения в областную государственную программу «Обеспечение законности и пра</w:t>
      </w:r>
      <w:r w:rsidR="00F91D6C">
        <w:rPr>
          <w:rFonts w:ascii="Times New Roman" w:hAnsi="Times New Roman" w:cs="Times New Roman"/>
          <w:sz w:val="28"/>
        </w:rPr>
        <w:t>вопорядка в Смоленской области»;</w:t>
      </w:r>
    </w:p>
    <w:p w:rsidR="00A37751" w:rsidRPr="00E941F1" w:rsidRDefault="00F91D6C" w:rsidP="00E94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F1">
        <w:rPr>
          <w:rFonts w:ascii="Times New Roman" w:hAnsi="Times New Roman" w:cs="Times New Roman"/>
          <w:sz w:val="28"/>
          <w:szCs w:val="28"/>
        </w:rPr>
        <w:t xml:space="preserve"> </w:t>
      </w:r>
      <w:r w:rsidR="00E941F1" w:rsidRPr="00E941F1">
        <w:rPr>
          <w:rFonts w:ascii="Times New Roman" w:hAnsi="Times New Roman" w:cs="Times New Roman"/>
          <w:sz w:val="28"/>
          <w:szCs w:val="28"/>
        </w:rPr>
        <w:t>указ</w:t>
      </w:r>
      <w:r w:rsidR="00A37751" w:rsidRPr="00E941F1">
        <w:rPr>
          <w:rFonts w:ascii="Times New Roman" w:hAnsi="Times New Roman" w:cs="Times New Roman"/>
          <w:sz w:val="28"/>
          <w:szCs w:val="28"/>
        </w:rPr>
        <w:t xml:space="preserve"> Губернатора Смоленской области </w:t>
      </w:r>
      <w:r w:rsidR="00E941F1" w:rsidRPr="00E941F1">
        <w:rPr>
          <w:rFonts w:ascii="Times New Roman" w:hAnsi="Times New Roman" w:cs="Times New Roman"/>
          <w:sz w:val="28"/>
          <w:szCs w:val="28"/>
        </w:rPr>
        <w:t>от 02.02.2024 «</w:t>
      </w:r>
      <w:r w:rsidR="00A37751" w:rsidRPr="00E941F1">
        <w:rPr>
          <w:rFonts w:ascii="Times New Roman" w:hAnsi="Times New Roman" w:cs="Times New Roman"/>
          <w:sz w:val="28"/>
          <w:szCs w:val="28"/>
        </w:rPr>
        <w:t>О внесении изменений в Указ Губернатора Смоленской области от 11.11.2021 №</w:t>
      </w:r>
      <w:r w:rsidR="00E941F1" w:rsidRPr="00E941F1">
        <w:rPr>
          <w:rFonts w:ascii="Times New Roman" w:hAnsi="Times New Roman" w:cs="Times New Roman"/>
          <w:sz w:val="28"/>
          <w:szCs w:val="28"/>
        </w:rPr>
        <w:t xml:space="preserve"> 120»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4679C" w:rsidRDefault="00B4679C" w:rsidP="00E941F1">
      <w:pPr>
        <w:spacing w:after="0" w:line="240" w:lineRule="auto"/>
        <w:jc w:val="both"/>
      </w:pPr>
    </w:p>
    <w:sectPr w:rsidR="00B4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4D"/>
    <w:rsid w:val="000B7705"/>
    <w:rsid w:val="00165427"/>
    <w:rsid w:val="00764B87"/>
    <w:rsid w:val="00864F4D"/>
    <w:rsid w:val="00A37751"/>
    <w:rsid w:val="00B4679C"/>
    <w:rsid w:val="00D26D87"/>
    <w:rsid w:val="00E941F1"/>
    <w:rsid w:val="00F91D6C"/>
    <w:rsid w:val="00FC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9E10"/>
  <w15:chartTrackingRefBased/>
  <w15:docId w15:val="{57F0084C-F794-40F7-B69E-3D9CD447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Матеушева Наталья Михайловна</dc:creator>
  <cp:keywords/>
  <dc:description/>
  <cp:lastModifiedBy>Матеушева Наталья Михайловна</cp:lastModifiedBy>
  <cp:revision>3</cp:revision>
  <dcterms:created xsi:type="dcterms:W3CDTF">2025-01-29T09:35:00Z</dcterms:created>
  <dcterms:modified xsi:type="dcterms:W3CDTF">2025-01-29T13:40:00Z</dcterms:modified>
</cp:coreProperties>
</file>