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41" w:rsidRPr="00074DDE" w:rsidRDefault="00205A41">
      <w:pPr>
        <w:pStyle w:val="ConsPlusNormal"/>
        <w:jc w:val="both"/>
        <w:outlineLvl w:val="0"/>
      </w:pPr>
    </w:p>
    <w:p w:rsidR="00205A41" w:rsidRPr="00074DDE" w:rsidRDefault="00205A41">
      <w:pPr>
        <w:pStyle w:val="ConsPlusTitle"/>
        <w:jc w:val="center"/>
      </w:pPr>
      <w:r w:rsidRPr="00074DDE">
        <w:t>АДМИНИСТРАЦИЯ СМОЛЕНСКОЙ ОБЛАСТИ</w:t>
      </w:r>
    </w:p>
    <w:p w:rsidR="00205A41" w:rsidRPr="00074DDE" w:rsidRDefault="00205A41">
      <w:pPr>
        <w:pStyle w:val="ConsPlusTitle"/>
        <w:jc w:val="center"/>
      </w:pPr>
    </w:p>
    <w:p w:rsidR="00205A41" w:rsidRPr="00074DDE" w:rsidRDefault="00205A41">
      <w:pPr>
        <w:pStyle w:val="ConsPlusTitle"/>
        <w:jc w:val="center"/>
      </w:pPr>
      <w:r w:rsidRPr="00074DDE">
        <w:t>ПОСТАНОВЛЕНИЕ</w:t>
      </w:r>
    </w:p>
    <w:p w:rsidR="00205A41" w:rsidRPr="00074DDE" w:rsidRDefault="00205A41">
      <w:pPr>
        <w:pStyle w:val="ConsPlusTitle"/>
        <w:jc w:val="center"/>
      </w:pPr>
      <w:r w:rsidRPr="00074DDE">
        <w:t>от 25 октября 2019 г. N 641</w:t>
      </w:r>
    </w:p>
    <w:p w:rsidR="00205A41" w:rsidRPr="00074DDE" w:rsidRDefault="00205A41">
      <w:pPr>
        <w:pStyle w:val="ConsPlusTitle"/>
        <w:jc w:val="center"/>
      </w:pPr>
    </w:p>
    <w:p w:rsidR="00205A41" w:rsidRPr="00074DDE" w:rsidRDefault="00205A41">
      <w:pPr>
        <w:pStyle w:val="ConsPlusTitle"/>
        <w:jc w:val="center"/>
      </w:pPr>
      <w:r w:rsidRPr="00074DDE">
        <w:t>О ВНЕСЕНИИ ИЗМЕНЕНИЙ В ОБЛАСТНУЮ ГОСУДАРСТВЕННУЮ ПРОГРАММУ</w:t>
      </w:r>
    </w:p>
    <w:p w:rsidR="00205A41" w:rsidRPr="00074DDE" w:rsidRDefault="00205A41">
      <w:pPr>
        <w:pStyle w:val="ConsPlusTitle"/>
        <w:jc w:val="center"/>
      </w:pPr>
      <w:r w:rsidRPr="00074DDE">
        <w:t>"ОБЕСПЕЧЕНИЕ ЗАКОННОСТИ И ПРАВОПОРЯДКА В СМОЛЕНСКОЙ ОБЛАСТИ"</w:t>
      </w:r>
    </w:p>
    <w:p w:rsidR="00205A41" w:rsidRPr="00074DDE" w:rsidRDefault="00205A41">
      <w:pPr>
        <w:pStyle w:val="ConsPlusNormal"/>
        <w:jc w:val="both"/>
      </w:pPr>
    </w:p>
    <w:p w:rsidR="00205A41" w:rsidRPr="00074DDE" w:rsidRDefault="00205A41">
      <w:pPr>
        <w:pStyle w:val="ConsPlusNormal"/>
        <w:ind w:firstLine="540"/>
        <w:jc w:val="both"/>
      </w:pPr>
      <w:r w:rsidRPr="00074DDE">
        <w:t>Администрация Смоленской области постановляет:</w:t>
      </w:r>
    </w:p>
    <w:p w:rsidR="00205A41" w:rsidRPr="00074DDE" w:rsidRDefault="00205A41">
      <w:pPr>
        <w:pStyle w:val="ConsPlusNormal"/>
        <w:spacing w:before="220"/>
        <w:ind w:firstLine="540"/>
        <w:jc w:val="both"/>
      </w:pPr>
      <w:proofErr w:type="gramStart"/>
      <w:r w:rsidRPr="00074DDE">
        <w:t>Внести в областную государственную программу "Обеспечение законности и правопорядка в Смоленской области", утвержденную постановлением Администрации Смоленской области от 19.11.2013 N 916 (в редакции постановлений Администрации Смоленской области от 19.02.2014 N 94, от 08.05.2014 N 332, от 06.06.2014 N 411, от 03.09.2014 N 612, от 26.12.2014 N 869, от 29.12.2014 N 919, от 20.03.2015 N 129, от 03.09.2015 N 554, от</w:t>
      </w:r>
      <w:proofErr w:type="gramEnd"/>
      <w:r w:rsidRPr="00074DDE">
        <w:t xml:space="preserve"> </w:t>
      </w:r>
      <w:proofErr w:type="gramStart"/>
      <w:r w:rsidRPr="00074DDE">
        <w:t>24.11.2015 N 737, от 29.12.2015 N 872, от 05.04.2016 N 193, от 24.06.2016 N 353, от 30.08.2016 N 519, от 28.10.2016 N 611, от 02.12.2016 N 708, от 30.12.2016 N 815, от 07.03.2017 N 118, от 18.09.2017 N 622, от 30.11.2017 N 796, от 27.12.2017 N 932, от 29.03.2018 N 173, от 18.04.2018 N 211, от 28.06.2018 N 435, от</w:t>
      </w:r>
      <w:proofErr w:type="gramEnd"/>
      <w:r w:rsidRPr="00074DDE">
        <w:t xml:space="preserve"> </w:t>
      </w:r>
      <w:proofErr w:type="gramStart"/>
      <w:r w:rsidRPr="00074DDE">
        <w:t>09.08.2018 N 515, от 25.09.2018 N 622, от 26.12.2018 N 933, от 28.02.2019 N 87, от 08.07.2019 N 405), следующие изменения:</w:t>
      </w:r>
      <w:proofErr w:type="gramEnd"/>
    </w:p>
    <w:p w:rsidR="00205A41" w:rsidRPr="00074DDE" w:rsidRDefault="00205A41">
      <w:pPr>
        <w:pStyle w:val="ConsPlusNormal"/>
        <w:spacing w:before="220"/>
        <w:ind w:firstLine="540"/>
        <w:jc w:val="both"/>
      </w:pPr>
      <w:r w:rsidRPr="00074DDE">
        <w:t>1) в позиции "Объемы ассигнований Государственной программы (по годам реализации и в разрезе источников финансирования)" паспорта областной государственной программы "Обеспечение законности и правопорядка в Смоленской области":</w:t>
      </w:r>
    </w:p>
    <w:p w:rsidR="00205A41" w:rsidRPr="00074DDE" w:rsidRDefault="00205A41">
      <w:pPr>
        <w:pStyle w:val="ConsPlusNormal"/>
        <w:spacing w:before="220"/>
        <w:ind w:firstLine="540"/>
        <w:jc w:val="both"/>
      </w:pPr>
      <w:r w:rsidRPr="00074DDE">
        <w:t>- в абзаце первом слова "751180,0 тыс. рублей" заменить словами "751293,3 тыс. рублей";</w:t>
      </w:r>
    </w:p>
    <w:p w:rsidR="00205A41" w:rsidRPr="00074DDE" w:rsidRDefault="00205A41">
      <w:pPr>
        <w:pStyle w:val="ConsPlusNormal"/>
        <w:spacing w:before="220"/>
        <w:ind w:firstLine="540"/>
        <w:jc w:val="both"/>
      </w:pPr>
      <w:r w:rsidRPr="00074DDE">
        <w:t>- в абзаце седьмом слова "120717,4 тыс. рублей" заменить словами "120830,7 тыс. рублей";</w:t>
      </w:r>
    </w:p>
    <w:p w:rsidR="00205A41" w:rsidRPr="00074DDE" w:rsidRDefault="00205A41">
      <w:pPr>
        <w:pStyle w:val="ConsPlusNormal"/>
        <w:spacing w:before="220"/>
        <w:ind w:firstLine="540"/>
        <w:jc w:val="both"/>
      </w:pPr>
      <w:r w:rsidRPr="00074DDE">
        <w:t>- в абзаце одиннадцатом слова "750976,9 тыс. рублей" заменить словами "751090,2 тыс. рублей";</w:t>
      </w:r>
    </w:p>
    <w:p w:rsidR="00205A41" w:rsidRPr="00074DDE" w:rsidRDefault="00205A41">
      <w:pPr>
        <w:pStyle w:val="ConsPlusNormal"/>
        <w:spacing w:before="220"/>
        <w:ind w:firstLine="540"/>
        <w:jc w:val="both"/>
      </w:pPr>
      <w:r w:rsidRPr="00074DDE">
        <w:t>- в абзаце семнадцатом слова "120656,7 тыс. рублей" заменить словами "120770,0 тыс. рублей";</w:t>
      </w:r>
    </w:p>
    <w:p w:rsidR="00205A41" w:rsidRPr="00074DDE" w:rsidRDefault="00205A41">
      <w:pPr>
        <w:pStyle w:val="ConsPlusNormal"/>
        <w:spacing w:before="220"/>
        <w:ind w:firstLine="540"/>
        <w:jc w:val="both"/>
      </w:pPr>
      <w:r w:rsidRPr="00074DDE">
        <w:t>2) в разделе 4:</w:t>
      </w:r>
    </w:p>
    <w:p w:rsidR="00205A41" w:rsidRPr="00074DDE" w:rsidRDefault="00205A41">
      <w:pPr>
        <w:pStyle w:val="ConsPlusNormal"/>
        <w:spacing w:before="220"/>
        <w:ind w:firstLine="540"/>
        <w:jc w:val="both"/>
      </w:pPr>
      <w:r w:rsidRPr="00074DDE">
        <w:t>- в абзаце втором слова "751180,0 тыс. рублей" заменить словами "751293,3 тыс. рублей";</w:t>
      </w:r>
    </w:p>
    <w:p w:rsidR="00205A41" w:rsidRPr="00074DDE" w:rsidRDefault="00205A41">
      <w:pPr>
        <w:pStyle w:val="ConsPlusNormal"/>
        <w:spacing w:before="220"/>
        <w:ind w:firstLine="540"/>
        <w:jc w:val="both"/>
      </w:pPr>
      <w:r w:rsidRPr="00074DDE">
        <w:t>- в абзаце восьмом слова "120717,4 тыс. рублей" заменить словами "120830,7 тыс. рублей";</w:t>
      </w:r>
    </w:p>
    <w:p w:rsidR="00205A41" w:rsidRPr="00074DDE" w:rsidRDefault="00205A41">
      <w:pPr>
        <w:pStyle w:val="ConsPlusNormal"/>
        <w:spacing w:before="220"/>
        <w:ind w:firstLine="540"/>
        <w:jc w:val="both"/>
      </w:pPr>
      <w:r w:rsidRPr="00074DDE">
        <w:t>- в абзаце двенадцатом слова "750976,9 тыс. рублей" заменить словами "751090,2 тыс. рублей";</w:t>
      </w:r>
    </w:p>
    <w:p w:rsidR="00205A41" w:rsidRPr="00074DDE" w:rsidRDefault="00205A41">
      <w:pPr>
        <w:pStyle w:val="ConsPlusNormal"/>
        <w:spacing w:before="220"/>
        <w:ind w:firstLine="540"/>
        <w:jc w:val="both"/>
      </w:pPr>
      <w:r w:rsidRPr="00074DDE">
        <w:t>- в абзаце восемнадцатом слова "120656,7 тыс. рублей" заменить словами "120770,0 тыс. рублей";</w:t>
      </w:r>
    </w:p>
    <w:p w:rsidR="00205A41" w:rsidRPr="00074DDE" w:rsidRDefault="00205A41">
      <w:pPr>
        <w:pStyle w:val="ConsPlusNormal"/>
        <w:spacing w:before="220"/>
        <w:ind w:firstLine="540"/>
        <w:jc w:val="both"/>
      </w:pPr>
      <w:r w:rsidRPr="00074DDE">
        <w:t>3) в подпрограмме "Комплексные меры по профилактике правонарушений и усилению борьбы с преступностью в Смоленской области":</w:t>
      </w:r>
    </w:p>
    <w:p w:rsidR="00205A41" w:rsidRPr="00074DDE" w:rsidRDefault="00205A41">
      <w:pPr>
        <w:pStyle w:val="ConsPlusNormal"/>
        <w:spacing w:before="220"/>
        <w:ind w:firstLine="540"/>
        <w:jc w:val="both"/>
      </w:pPr>
      <w:r w:rsidRPr="00074DDE">
        <w:t>- в позиции "Объемы ассигнований подпрограммы (по годам реализации и в разрезе источников финансирования)" паспорта подпрограммы "Комплексные меры по профилактике правонарушений и усилению борьбы с преступностью в Смоленской области":</w:t>
      </w:r>
    </w:p>
    <w:p w:rsidR="00205A41" w:rsidRPr="00074DDE" w:rsidRDefault="00205A41">
      <w:pPr>
        <w:pStyle w:val="ConsPlusNormal"/>
        <w:spacing w:before="220"/>
        <w:ind w:firstLine="540"/>
        <w:jc w:val="both"/>
      </w:pPr>
      <w:r w:rsidRPr="00074DDE">
        <w:t>- в абзаце первом слова "453508,1 тыс. рублей" заменить словами "453621,4 тыс. рублей";</w:t>
      </w:r>
    </w:p>
    <w:p w:rsidR="00205A41" w:rsidRPr="00074DDE" w:rsidRDefault="00205A41">
      <w:pPr>
        <w:pStyle w:val="ConsPlusNormal"/>
        <w:spacing w:before="220"/>
        <w:ind w:firstLine="540"/>
        <w:jc w:val="both"/>
      </w:pPr>
      <w:r w:rsidRPr="00074DDE">
        <w:lastRenderedPageBreak/>
        <w:t>- в абзаце седьмом слова "93574,2 тыс. рублей" заменить словами "93687,5 тыс. рублей";</w:t>
      </w:r>
    </w:p>
    <w:p w:rsidR="00205A41" w:rsidRPr="00074DDE" w:rsidRDefault="00205A41">
      <w:pPr>
        <w:pStyle w:val="ConsPlusNormal"/>
        <w:spacing w:before="220"/>
        <w:ind w:firstLine="540"/>
        <w:jc w:val="both"/>
      </w:pPr>
      <w:r w:rsidRPr="00074DDE">
        <w:t>- в абзаце одиннадцатом слова "453305,0 тыс. рублей" заменить словами "453418,3 тыс. рублей";</w:t>
      </w:r>
    </w:p>
    <w:p w:rsidR="00205A41" w:rsidRPr="00074DDE" w:rsidRDefault="00205A41">
      <w:pPr>
        <w:pStyle w:val="ConsPlusNormal"/>
        <w:spacing w:before="220"/>
        <w:ind w:firstLine="540"/>
        <w:jc w:val="both"/>
      </w:pPr>
      <w:r w:rsidRPr="00074DDE">
        <w:t>- в абзаце семнадцатом слова "93513,5 тыс. рублей" заменить словами "93626,8 тыс. рублей";</w:t>
      </w:r>
    </w:p>
    <w:p w:rsidR="00205A41" w:rsidRPr="00074DDE" w:rsidRDefault="00205A41">
      <w:pPr>
        <w:pStyle w:val="ConsPlusNormal"/>
        <w:spacing w:before="220"/>
        <w:ind w:firstLine="540"/>
        <w:jc w:val="both"/>
      </w:pPr>
      <w:r w:rsidRPr="00074DDE">
        <w:t>- в разделе 4:</w:t>
      </w:r>
    </w:p>
    <w:p w:rsidR="00205A41" w:rsidRPr="00074DDE" w:rsidRDefault="00205A41">
      <w:pPr>
        <w:pStyle w:val="ConsPlusNormal"/>
        <w:spacing w:before="220"/>
        <w:ind w:firstLine="540"/>
        <w:jc w:val="both"/>
      </w:pPr>
      <w:r w:rsidRPr="00074DDE">
        <w:t>- в абзаце первом слова "453508,1 тыс. рублей" заменить словами "453621,4 тыс. рублей";</w:t>
      </w:r>
    </w:p>
    <w:p w:rsidR="00205A41" w:rsidRPr="00074DDE" w:rsidRDefault="00205A41">
      <w:pPr>
        <w:pStyle w:val="ConsPlusNormal"/>
        <w:spacing w:before="220"/>
        <w:ind w:firstLine="540"/>
        <w:jc w:val="both"/>
      </w:pPr>
      <w:r w:rsidRPr="00074DDE">
        <w:t>- в абзаце седьмом слова "93574,2 тыс. рублей" заменить словами "93687,5 тыс. рублей";</w:t>
      </w:r>
    </w:p>
    <w:p w:rsidR="00205A41" w:rsidRPr="00074DDE" w:rsidRDefault="00205A41">
      <w:pPr>
        <w:pStyle w:val="ConsPlusNormal"/>
        <w:spacing w:before="220"/>
        <w:ind w:firstLine="540"/>
        <w:jc w:val="both"/>
      </w:pPr>
      <w:r w:rsidRPr="00074DDE">
        <w:t>- в абзаце одиннадцатом слова "453305,0 тыс. рублей" заменить словами "453418,3 тыс. рублей";</w:t>
      </w:r>
    </w:p>
    <w:p w:rsidR="00205A41" w:rsidRPr="00074DDE" w:rsidRDefault="00205A41">
      <w:pPr>
        <w:pStyle w:val="ConsPlusNormal"/>
        <w:spacing w:before="220"/>
        <w:ind w:firstLine="540"/>
        <w:jc w:val="both"/>
      </w:pPr>
      <w:r w:rsidRPr="00074DDE">
        <w:t>- в абзаце семнадцатом слова "93513,5 тыс. рублей" заменить словами "93626,8 тыс. рублей";</w:t>
      </w:r>
    </w:p>
    <w:p w:rsidR="00205A41" w:rsidRPr="00074DDE" w:rsidRDefault="00205A41">
      <w:pPr>
        <w:pStyle w:val="ConsPlusNormal"/>
        <w:spacing w:before="220"/>
        <w:ind w:firstLine="540"/>
        <w:jc w:val="both"/>
      </w:pPr>
      <w:r w:rsidRPr="00074DDE">
        <w:t>4) в приложении N 2:</w:t>
      </w:r>
    </w:p>
    <w:p w:rsidR="00205A41" w:rsidRPr="00074DDE" w:rsidRDefault="00205A41">
      <w:pPr>
        <w:pStyle w:val="ConsPlusNormal"/>
        <w:spacing w:before="220"/>
        <w:ind w:firstLine="540"/>
        <w:jc w:val="both"/>
      </w:pPr>
      <w:r w:rsidRPr="00074DDE">
        <w:t>- в разделе 1:</w:t>
      </w:r>
    </w:p>
    <w:p w:rsidR="00205A41" w:rsidRPr="00074DDE" w:rsidRDefault="00205A41">
      <w:pPr>
        <w:pStyle w:val="ConsPlusNormal"/>
        <w:spacing w:before="220"/>
        <w:ind w:firstLine="540"/>
        <w:jc w:val="both"/>
      </w:pPr>
      <w:r w:rsidRPr="00074DDE">
        <w:t>- в пункте 1.17:</w:t>
      </w:r>
    </w:p>
    <w:p w:rsidR="00205A41" w:rsidRPr="00074DDE" w:rsidRDefault="00205A41">
      <w:pPr>
        <w:pStyle w:val="ConsPlusNormal"/>
        <w:spacing w:before="220"/>
        <w:ind w:firstLine="540"/>
        <w:jc w:val="both"/>
      </w:pPr>
      <w:r w:rsidRPr="00074DDE">
        <w:t>- в графе 5 цифры "42762,8" заменить цифрами "42876,1";</w:t>
      </w:r>
    </w:p>
    <w:p w:rsidR="00205A41" w:rsidRPr="00074DDE" w:rsidRDefault="00205A41">
      <w:pPr>
        <w:pStyle w:val="ConsPlusNormal"/>
        <w:spacing w:before="220"/>
        <w:ind w:firstLine="540"/>
        <w:jc w:val="both"/>
      </w:pPr>
      <w:r w:rsidRPr="00074DDE">
        <w:t>- в графе 6 цифры "13710,4" заменить цифрами "13823,7";</w:t>
      </w:r>
    </w:p>
    <w:p w:rsidR="00205A41" w:rsidRPr="00074DDE" w:rsidRDefault="00205A41">
      <w:pPr>
        <w:pStyle w:val="ConsPlusNormal"/>
        <w:spacing w:before="220"/>
        <w:ind w:firstLine="540"/>
        <w:jc w:val="both"/>
      </w:pPr>
      <w:r w:rsidRPr="00074DDE">
        <w:t>- в позиции "Итого по основному мероприятию 2 подпрограммы 1":</w:t>
      </w:r>
    </w:p>
    <w:p w:rsidR="00205A41" w:rsidRPr="00074DDE" w:rsidRDefault="00205A41">
      <w:pPr>
        <w:pStyle w:val="ConsPlusNormal"/>
        <w:spacing w:before="220"/>
        <w:ind w:firstLine="540"/>
        <w:jc w:val="both"/>
      </w:pPr>
      <w:r w:rsidRPr="00074DDE">
        <w:t>- в графе 5 цифры "252746,2" заменить цифрами "252859,5";</w:t>
      </w:r>
    </w:p>
    <w:p w:rsidR="00205A41" w:rsidRPr="00074DDE" w:rsidRDefault="00205A41">
      <w:pPr>
        <w:pStyle w:val="ConsPlusNormal"/>
        <w:spacing w:before="220"/>
        <w:ind w:firstLine="540"/>
        <w:jc w:val="both"/>
      </w:pPr>
      <w:r w:rsidRPr="00074DDE">
        <w:t>- в графе 6 цифры "81119,8" заменить цифрами "81233,1";</w:t>
      </w:r>
    </w:p>
    <w:p w:rsidR="00205A41" w:rsidRPr="00074DDE" w:rsidRDefault="00205A41">
      <w:pPr>
        <w:pStyle w:val="ConsPlusNormal"/>
        <w:spacing w:before="220"/>
        <w:ind w:firstLine="540"/>
        <w:jc w:val="both"/>
      </w:pPr>
      <w:r w:rsidRPr="00074DDE">
        <w:t>- в позиции "Всего по подпрограмме 1":</w:t>
      </w:r>
    </w:p>
    <w:p w:rsidR="00205A41" w:rsidRPr="00074DDE" w:rsidRDefault="00205A41">
      <w:pPr>
        <w:pStyle w:val="ConsPlusNormal"/>
        <w:spacing w:before="220"/>
        <w:ind w:firstLine="540"/>
        <w:jc w:val="both"/>
      </w:pPr>
      <w:r w:rsidRPr="00074DDE">
        <w:t>- в графе 5 цифры "291231,2" заменить цифрами "291344,5", цифры "291170,5" заменить цифрами "291283,8";</w:t>
      </w:r>
    </w:p>
    <w:p w:rsidR="00205A41" w:rsidRPr="00074DDE" w:rsidRDefault="00205A41">
      <w:pPr>
        <w:pStyle w:val="ConsPlusNormal"/>
        <w:spacing w:before="220"/>
        <w:ind w:firstLine="540"/>
        <w:jc w:val="both"/>
      </w:pPr>
      <w:r w:rsidRPr="00074DDE">
        <w:t>- в графе 6 цифры "93574,2" заменить цифрами "93687,5", цифры "93513,5" заменить цифрами "93626,8";</w:t>
      </w:r>
    </w:p>
    <w:p w:rsidR="00205A41" w:rsidRPr="00074DDE" w:rsidRDefault="00205A41">
      <w:pPr>
        <w:pStyle w:val="ConsPlusNormal"/>
        <w:spacing w:before="220"/>
        <w:ind w:firstLine="540"/>
        <w:jc w:val="both"/>
      </w:pPr>
      <w:r w:rsidRPr="00074DDE">
        <w:t>- в позиции "Всего по Государственной подпрограмме":</w:t>
      </w:r>
    </w:p>
    <w:p w:rsidR="00205A41" w:rsidRPr="00074DDE" w:rsidRDefault="00205A41">
      <w:pPr>
        <w:pStyle w:val="ConsPlusNormal"/>
        <w:spacing w:before="220"/>
        <w:ind w:firstLine="540"/>
        <w:jc w:val="both"/>
      </w:pPr>
      <w:r w:rsidRPr="00074DDE">
        <w:t>- в графе 5 цифры "375892,6" заменить цифрами "376005,9", цифры "375831,9" заменить цифрами "375945,2";</w:t>
      </w:r>
    </w:p>
    <w:p w:rsidR="00205A41" w:rsidRPr="00074DDE" w:rsidRDefault="00205A41">
      <w:pPr>
        <w:pStyle w:val="ConsPlusNormal"/>
        <w:spacing w:before="220"/>
        <w:ind w:firstLine="540"/>
        <w:jc w:val="both"/>
      </w:pPr>
      <w:r w:rsidRPr="00074DDE">
        <w:t>- в графе 6 цифры "120717,4" заменить цифрами "120830,7", цифры "120656,7" заменить цифрами "120770,0".</w:t>
      </w:r>
    </w:p>
    <w:p w:rsidR="00205A41" w:rsidRPr="00074DDE" w:rsidRDefault="00205A41">
      <w:pPr>
        <w:pStyle w:val="ConsPlusNormal"/>
        <w:jc w:val="both"/>
      </w:pPr>
    </w:p>
    <w:p w:rsidR="00205A41" w:rsidRPr="00074DDE" w:rsidRDefault="00205A41">
      <w:pPr>
        <w:pStyle w:val="ConsPlusNormal"/>
        <w:jc w:val="right"/>
      </w:pPr>
      <w:r w:rsidRPr="00074DDE">
        <w:t>Губернатор</w:t>
      </w:r>
    </w:p>
    <w:p w:rsidR="00205A41" w:rsidRPr="00074DDE" w:rsidRDefault="00205A41">
      <w:pPr>
        <w:pStyle w:val="ConsPlusNormal"/>
        <w:jc w:val="right"/>
      </w:pPr>
      <w:r w:rsidRPr="00074DDE">
        <w:t>Смоленской области</w:t>
      </w:r>
    </w:p>
    <w:p w:rsidR="00D43BCC" w:rsidRPr="00074DDE" w:rsidRDefault="00205A41" w:rsidP="00205A41">
      <w:pPr>
        <w:pStyle w:val="ConsPlusNormal"/>
        <w:jc w:val="right"/>
      </w:pPr>
      <w:r w:rsidRPr="00074DDE">
        <w:t>А.В.ОСТРОВСКИЙ</w:t>
      </w:r>
    </w:p>
    <w:sectPr w:rsidR="00D43BCC" w:rsidRPr="00074DDE" w:rsidSect="00074D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359" w:rsidRDefault="00E91359" w:rsidP="00074DDE">
      <w:pPr>
        <w:spacing w:after="0" w:line="240" w:lineRule="auto"/>
      </w:pPr>
      <w:r>
        <w:separator/>
      </w:r>
    </w:p>
  </w:endnote>
  <w:endnote w:type="continuationSeparator" w:id="0">
    <w:p w:rsidR="00E91359" w:rsidRDefault="00E91359" w:rsidP="00074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DDE" w:rsidRDefault="00074D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DDE" w:rsidRDefault="00074DD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DDE" w:rsidRDefault="00074D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359" w:rsidRDefault="00E91359" w:rsidP="00074DDE">
      <w:pPr>
        <w:spacing w:after="0" w:line="240" w:lineRule="auto"/>
      </w:pPr>
      <w:r>
        <w:separator/>
      </w:r>
    </w:p>
  </w:footnote>
  <w:footnote w:type="continuationSeparator" w:id="0">
    <w:p w:rsidR="00E91359" w:rsidRDefault="00E91359" w:rsidP="00074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DDE" w:rsidRDefault="00074D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7466560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074DDE" w:rsidRDefault="00074D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74DDE" w:rsidRDefault="00074D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DDE" w:rsidRDefault="00074D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41"/>
    <w:rsid w:val="00074DDE"/>
    <w:rsid w:val="00205A41"/>
    <w:rsid w:val="008C1942"/>
    <w:rsid w:val="00CD6442"/>
    <w:rsid w:val="00E9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5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5A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4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4DDE"/>
  </w:style>
  <w:style w:type="paragraph" w:styleId="a5">
    <w:name w:val="footer"/>
    <w:basedOn w:val="a"/>
    <w:link w:val="a6"/>
    <w:uiPriority w:val="99"/>
    <w:unhideWhenUsed/>
    <w:rsid w:val="00074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D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5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5A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4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4DDE"/>
  </w:style>
  <w:style w:type="paragraph" w:styleId="a5">
    <w:name w:val="footer"/>
    <w:basedOn w:val="a"/>
    <w:link w:val="a6"/>
    <w:uiPriority w:val="99"/>
    <w:unhideWhenUsed/>
    <w:rsid w:val="00074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Дмитрий Михайлович</dc:creator>
  <cp:lastModifiedBy>Королев Дмитрий Михайлович</cp:lastModifiedBy>
  <cp:revision>2</cp:revision>
  <dcterms:created xsi:type="dcterms:W3CDTF">2020-10-23T11:02:00Z</dcterms:created>
  <dcterms:modified xsi:type="dcterms:W3CDTF">2020-10-23T11:10:00Z</dcterms:modified>
</cp:coreProperties>
</file>