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B02083" w:rsidRPr="00B74D52" w:rsidTr="005F39E0">
        <w:trPr>
          <w:trHeight w:val="3969"/>
        </w:trPr>
        <w:tc>
          <w:tcPr>
            <w:tcW w:w="10421" w:type="dxa"/>
          </w:tcPr>
          <w:p w:rsidR="00B02083" w:rsidRPr="00B02083" w:rsidRDefault="00B02083" w:rsidP="00B02083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</w:p>
          <w:p w:rsidR="00B02083" w:rsidRPr="00B74D52" w:rsidRDefault="00B02083" w:rsidP="00B02083">
            <w:pPr>
              <w:keepNext/>
              <w:tabs>
                <w:tab w:val="left" w:pos="709"/>
              </w:tabs>
              <w:spacing w:before="240"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0"/>
                <w:sz w:val="28"/>
                <w:szCs w:val="28"/>
                <w:lang w:eastAsia="ru-RU"/>
              </w:rPr>
            </w:pPr>
            <w:r w:rsidRPr="00B74D5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0"/>
                <w:sz w:val="28"/>
                <w:szCs w:val="28"/>
                <w:lang w:eastAsia="ru-RU"/>
              </w:rPr>
              <w:t>АДМИНИСТРАЦИЯ СМОЛЕНСКОЙ ОБЛАСТИ</w:t>
            </w:r>
          </w:p>
          <w:p w:rsidR="00B02083" w:rsidRPr="00B74D52" w:rsidRDefault="00B02083" w:rsidP="00B02083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40"/>
                <w:szCs w:val="40"/>
                <w:lang w:eastAsia="ru-RU"/>
              </w:rPr>
            </w:pPr>
          </w:p>
          <w:p w:rsidR="00B02083" w:rsidRPr="00B74D52" w:rsidRDefault="00B02083" w:rsidP="00B02083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40"/>
                <w:szCs w:val="40"/>
                <w:lang w:eastAsia="ru-RU"/>
              </w:rPr>
            </w:pPr>
            <w:r w:rsidRPr="00B74D5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40"/>
                <w:szCs w:val="40"/>
                <w:lang w:eastAsia="ru-RU"/>
              </w:rPr>
              <w:t>О С Т А Н О В Л Е Н И Е</w:t>
            </w:r>
          </w:p>
          <w:p w:rsidR="00B02083" w:rsidRPr="00B74D52" w:rsidRDefault="00B02083" w:rsidP="00B0208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</w:p>
          <w:p w:rsidR="00B02083" w:rsidRPr="00B74D52" w:rsidRDefault="00B02083" w:rsidP="00B0208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B74D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от </w:t>
            </w:r>
            <w:bookmarkStart w:id="0" w:name="DATEDOC"/>
            <w:bookmarkEnd w:id="0"/>
            <w:r w:rsidRPr="00B74D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№ </w:t>
            </w:r>
            <w:bookmarkStart w:id="1" w:name="NUM"/>
            <w:bookmarkEnd w:id="1"/>
          </w:p>
          <w:p w:rsidR="00B02083" w:rsidRPr="00B74D52" w:rsidRDefault="00B02083" w:rsidP="00B0208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</w:p>
          <w:p w:rsidR="00B02083" w:rsidRPr="00B74D52" w:rsidRDefault="00B02083" w:rsidP="00B0208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</w:p>
          <w:p w:rsidR="00B02083" w:rsidRPr="00B74D52" w:rsidRDefault="00B02083" w:rsidP="00B0208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  <w:p w:rsidR="00B02083" w:rsidRPr="00B74D52" w:rsidRDefault="00B02083" w:rsidP="00B0208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  <w:p w:rsidR="00B02083" w:rsidRPr="00B74D52" w:rsidRDefault="00B02083" w:rsidP="00B0208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</w:p>
          <w:p w:rsidR="00B02083" w:rsidRPr="00B74D52" w:rsidRDefault="00B02083" w:rsidP="00B0208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4"/>
                <w:szCs w:val="4"/>
                <w:lang w:eastAsia="ru-RU"/>
              </w:rPr>
            </w:pPr>
          </w:p>
        </w:tc>
      </w:tr>
    </w:tbl>
    <w:p w:rsidR="00B02083" w:rsidRPr="00B74D52" w:rsidRDefault="00B02083" w:rsidP="00B02083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hAnsi="Times New Roman" w:cs="Times New Roman"/>
          <w:sz w:val="28"/>
          <w:szCs w:val="28"/>
        </w:rPr>
        <w:t>О внесении изменений в областную государственную программу «Обеспечение законности и правопорядка в Смоленс</w:t>
      </w:r>
      <w:r w:rsidR="00BB2331" w:rsidRPr="00B74D52">
        <w:rPr>
          <w:rFonts w:ascii="Times New Roman" w:hAnsi="Times New Roman" w:cs="Times New Roman"/>
          <w:sz w:val="28"/>
          <w:szCs w:val="28"/>
        </w:rPr>
        <w:t>кой области»</w:t>
      </w:r>
    </w:p>
    <w:p w:rsidR="00B02083" w:rsidRPr="00B74D52" w:rsidRDefault="00B02083" w:rsidP="00B02083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083" w:rsidRPr="00B74D52" w:rsidRDefault="00B02083" w:rsidP="00B02083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083" w:rsidRPr="00B74D52" w:rsidRDefault="00B02083" w:rsidP="00B02083">
      <w:pPr>
        <w:tabs>
          <w:tab w:val="left" w:pos="70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083" w:rsidRPr="00B74D52" w:rsidRDefault="00B02083" w:rsidP="00B02083">
      <w:pPr>
        <w:tabs>
          <w:tab w:val="left" w:pos="70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083" w:rsidRPr="00B74D52" w:rsidRDefault="00B02083" w:rsidP="00B020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Смоленской области  </w:t>
      </w:r>
      <w:proofErr w:type="gramStart"/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B02083" w:rsidRPr="00B74D52" w:rsidRDefault="00B02083" w:rsidP="00B02083">
      <w:p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083" w:rsidRPr="00B74D52" w:rsidRDefault="00B02083" w:rsidP="00B02083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областную государственную </w:t>
      </w:r>
      <w:hyperlink r:id="rId9" w:history="1">
        <w:r w:rsidRPr="00B74D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законности и правопорядка в Смоленс</w:t>
      </w:r>
      <w:r w:rsidR="00BB233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области»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утвержденную </w:t>
      </w:r>
      <w:hyperlink r:id="rId10" w:history="1">
        <w:r w:rsidRPr="00B74D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Смоленской области от 19.11.2013 № 916 </w:t>
      </w:r>
      <w:r w:rsidR="008A780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 05.04.2016 № 193</w:t>
      </w:r>
      <w:proofErr w:type="gramEnd"/>
      <w:r w:rsidR="008A780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A780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24.06.2016 № 353, от 30.08.2016 № 519, от 28.10.2016 № 611, от 02.12.2016 № 708, от 30.12.2016 № 815</w:t>
      </w:r>
      <w:r w:rsidR="008A7804" w:rsidRPr="00B74D52">
        <w:rPr>
          <w:rFonts w:ascii="Times New Roman" w:hAnsi="Times New Roman" w:cs="Times New Roman"/>
          <w:sz w:val="28"/>
          <w:szCs w:val="28"/>
        </w:rPr>
        <w:t>, от 07.03.2017 № 118, от 18.09.2017 № 622, от 30.11.2017 № 796, от 27.12.2017 № 932</w:t>
      </w:r>
      <w:r w:rsidR="008A780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29.03.2018 № 173, от 18.04.2018 № 211, от 28.06.2018 № 435, от 09.08.2018 № 515, от 25.09.2018 № 622, от 26.12.2018 № 933, от 28.02.2019 № 87, от 08.07.2019 № 405, от 25.10.2019 № 641, от 24.12.2019 № 794, от 02.03.2020 № 93</w:t>
      </w:r>
      <w:proofErr w:type="gramEnd"/>
      <w:r w:rsidR="008A780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A780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19.05.2020 № 278</w:t>
      </w:r>
      <w:r w:rsidR="00A3121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________ № ___</w:t>
      </w:r>
      <w:r w:rsidR="008A780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  <w:proofErr w:type="gramEnd"/>
    </w:p>
    <w:p w:rsidR="00844525" w:rsidRPr="00B74D52" w:rsidRDefault="00A03021" w:rsidP="005524D5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4525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позиции «</w:t>
      </w:r>
      <w:r w:rsidR="00844525" w:rsidRPr="00B74D52">
        <w:rPr>
          <w:rFonts w:ascii="Times New Roman" w:hAnsi="Times New Roman" w:cs="Times New Roman"/>
          <w:sz w:val="28"/>
          <w:szCs w:val="28"/>
        </w:rPr>
        <w:t>Объемы ассигнований Государственной программы (по годам реализации и в разрезе источников финансирования)</w:t>
      </w:r>
      <w:r w:rsidR="00844525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паспорта областной государственной программы «Обеспечение законности и правопорядка в Смоленск</w:t>
      </w:r>
      <w:r w:rsidR="00662DD3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области»</w:t>
      </w:r>
      <w:r w:rsidR="00844525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BBC" w:rsidRPr="00B74D52" w:rsidRDefault="00CF3EA7" w:rsidP="00051B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первом слова «</w:t>
      </w:r>
      <w:r w:rsidR="00A3121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859 712,8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A3121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859 467,2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CF3EA7" w:rsidP="00051B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8A7804" w:rsidRPr="00B74D52">
        <w:rPr>
          <w:rFonts w:ascii="Times New Roman" w:hAnsi="Times New Roman" w:cs="Times New Roman"/>
          <w:sz w:val="28"/>
          <w:szCs w:val="28"/>
        </w:rPr>
        <w:t>восьмом</w:t>
      </w:r>
      <w:r w:rsidR="00B10B7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A3121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125 996,2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B10B7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лей» заменить словами</w:t>
      </w:r>
      <w:r w:rsidR="00B10B7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«1</w:t>
      </w:r>
      <w:r w:rsidR="00A3121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25 750,6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051BBC" w:rsidP="00051B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в абзаце </w:t>
      </w:r>
      <w:r w:rsidR="008A7804" w:rsidRPr="00B74D52">
        <w:rPr>
          <w:rFonts w:ascii="Times New Roman" w:hAnsi="Times New Roman" w:cs="Times New Roman"/>
          <w:sz w:val="28"/>
          <w:szCs w:val="28"/>
        </w:rPr>
        <w:t>двенадцатом</w:t>
      </w:r>
      <w:r w:rsidR="00B10B7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A3121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859 509,7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B10B7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лей» заменить словами</w:t>
      </w:r>
      <w:r w:rsidR="00B10B7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5E0E5E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859</w:t>
      </w:r>
      <w:r w:rsidR="00A3121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 264,1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CF3EA7" w:rsidP="00051B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0E0061" w:rsidRPr="00B74D52">
        <w:rPr>
          <w:rFonts w:ascii="Times New Roman" w:hAnsi="Times New Roman" w:cs="Times New Roman"/>
          <w:sz w:val="28"/>
          <w:szCs w:val="28"/>
        </w:rPr>
        <w:t>девятнадцатом</w:t>
      </w:r>
      <w:r w:rsidR="00B10B7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A3121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125 996,2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B10B7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лей» заменить словами</w:t>
      </w:r>
      <w:r w:rsidR="00B10B7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A3121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125 750,6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A31216" w:rsidP="00051B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разделе 4:</w:t>
      </w:r>
    </w:p>
    <w:p w:rsidR="00051BBC" w:rsidRPr="00B74D52" w:rsidRDefault="00CF3EA7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втором слова 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859 712,8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859 467,2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CF3EA7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570037" w:rsidRPr="00B74D52">
        <w:rPr>
          <w:rFonts w:ascii="Times New Roman" w:hAnsi="Times New Roman" w:cs="Times New Roman"/>
          <w:sz w:val="28"/>
          <w:szCs w:val="28"/>
        </w:rPr>
        <w:t>девятом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125 996,2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125 750,6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CF3EA7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570037" w:rsidRPr="00B74D52">
        <w:rPr>
          <w:rFonts w:ascii="Times New Roman" w:hAnsi="Times New Roman" w:cs="Times New Roman"/>
          <w:sz w:val="28"/>
          <w:szCs w:val="28"/>
        </w:rPr>
        <w:t>три</w:t>
      </w:r>
      <w:r w:rsidR="00B10B79" w:rsidRPr="00B74D52">
        <w:rPr>
          <w:rFonts w:ascii="Times New Roman" w:hAnsi="Times New Roman" w:cs="Times New Roman"/>
          <w:sz w:val="28"/>
          <w:szCs w:val="28"/>
        </w:rPr>
        <w:t>надцатом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859 509,7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859 264,1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051BBC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абзаце </w:t>
      </w:r>
      <w:r w:rsidR="00570037" w:rsidRPr="00B74D52">
        <w:rPr>
          <w:rFonts w:ascii="Times New Roman" w:hAnsi="Times New Roman" w:cs="Times New Roman"/>
          <w:sz w:val="28"/>
          <w:szCs w:val="28"/>
        </w:rPr>
        <w:t>двадцатом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125 996,2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125 750,6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111BC8" w:rsidRPr="00B74D52" w:rsidRDefault="003F04DD" w:rsidP="00111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5DB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11B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подпрограмме «Комплексные меры по профилактике правонарушений и усилению борьбы с преступностью в Смоленской области»:</w:t>
      </w:r>
    </w:p>
    <w:p w:rsidR="00051BBC" w:rsidRPr="00B74D52" w:rsidRDefault="00CF3EA7" w:rsidP="00111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</w:t>
      </w:r>
      <w:r w:rsidR="00111B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«Объемы ассигнований подпрограммы (по годам реализации и в разрезе источников финансирования)» паспорта подпрограммы «Комплексные меры по профилактике правонарушений и усилению борьбы с преступностью в Смоленской области»:</w:t>
      </w:r>
    </w:p>
    <w:p w:rsidR="00051BBC" w:rsidRPr="00B74D52" w:rsidRDefault="00CF3EA7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первом слова 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554 735,5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554 611,7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CF3EA7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1E442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ьмом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97 703,3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лей» заменить словами 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«9</w:t>
      </w:r>
      <w:r w:rsidR="0077510B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 579,5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051BBC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абзаце </w:t>
      </w:r>
      <w:r w:rsidR="001E442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надцатом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554 532,4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лей» заменить словами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3F04D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554 408,6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CF3EA7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1E442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надцатом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867F0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97 703,3</w:t>
      </w:r>
      <w:r w:rsidR="001E442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блей» заменить словами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867F0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97 579,5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051BBC" w:rsidRPr="00B74D52" w:rsidRDefault="00111BC8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4:</w:t>
      </w:r>
    </w:p>
    <w:p w:rsidR="00051BBC" w:rsidRPr="00B74D52" w:rsidRDefault="00CF3EA7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первом слова «</w:t>
      </w:r>
      <w:r w:rsidR="00867F0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554 735,5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867F0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554 611,7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051BBC" w:rsidRPr="00B74D52" w:rsidRDefault="00CF3EA7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040A1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восьмом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867F0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97 703,3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867F0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97 579,5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051BBC" w:rsidRPr="00B74D52" w:rsidRDefault="00051BBC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абзаце </w:t>
      </w:r>
      <w:r w:rsidR="00040A1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9312C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надцатом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867F0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554 532,4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867F0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554 408,6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051BBC" w:rsidRPr="00B74D52" w:rsidRDefault="00CF3EA7" w:rsidP="00051B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40A1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девятнадцатом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867F0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97 703,3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867F0D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97 579,5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867F0D" w:rsidRPr="00B74D52" w:rsidRDefault="00867F0D" w:rsidP="008E6C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подпрограмме «Оказание помощи лицам, отбывшим наказание в виде лишения свободы, и содействия их социальной реабилитации в Смоленской области»:</w:t>
      </w:r>
    </w:p>
    <w:p w:rsidR="00867F0D" w:rsidRPr="00B74D52" w:rsidRDefault="00867F0D" w:rsidP="00867F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позиции «Объемы ассигнований подпрограммы (по годам реализации и в разрезе источников финансирования)» паспорта подпрограммы «Оказание помощи лицам, отбывшим наказание в виде лишения свободы, и содействия их социальной реабилитации в Смоленской области»:</w:t>
      </w:r>
    </w:p>
    <w:p w:rsidR="00867F0D" w:rsidRPr="00B74D52" w:rsidRDefault="00867F0D" w:rsidP="00867F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в абзаце первом слова «</w:t>
      </w:r>
      <w:r w:rsidR="0092748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1 223,5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2748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1 209,7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867F0D" w:rsidRPr="00B74D52" w:rsidRDefault="00867F0D" w:rsidP="00867F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абзаце восьмом слова «</w:t>
      </w:r>
      <w:r w:rsidR="0092748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,3 тыс. руб</w:t>
      </w:r>
      <w:r w:rsidR="0092748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лей» заменить словами </w:t>
      </w:r>
      <w:r w:rsidR="0092748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«124,5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152D71" w:rsidRPr="00B74D52" w:rsidRDefault="00DE19B1" w:rsidP="00DE19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52D7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тридцатый пункта 3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3 </w:t>
      </w:r>
      <w:r w:rsidR="00152D7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52D71" w:rsidRPr="00B74D52" w:rsidRDefault="00152D71" w:rsidP="00152D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«- 2020 год </w:t>
      </w:r>
      <w:r w:rsidRPr="00B74D52">
        <w:rPr>
          <w:rFonts w:ascii="Times New Roman" w:hAnsi="Times New Roman" w:cs="Times New Roman"/>
          <w:sz w:val="28"/>
          <w:szCs w:val="28"/>
        </w:rPr>
        <w:t>– не менее 2.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67F0D" w:rsidRPr="00B74D52" w:rsidRDefault="00867F0D" w:rsidP="00867F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разделе 4:</w:t>
      </w:r>
    </w:p>
    <w:p w:rsidR="00867F0D" w:rsidRPr="00B74D52" w:rsidRDefault="00867F0D" w:rsidP="00867F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абзаце первом слова «</w:t>
      </w:r>
      <w:r w:rsidR="0092748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1 223,5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2748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1 209,7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867F0D" w:rsidRPr="00B74D52" w:rsidRDefault="00867F0D" w:rsidP="00867F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абзаце восьмом слова «</w:t>
      </w:r>
      <w:r w:rsidR="0092748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138,3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2748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124,5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051BBC" w:rsidRPr="00B74D52" w:rsidRDefault="00DE19B1" w:rsidP="008A1F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1F93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обеспечивающей </w:t>
      </w:r>
      <w:hyperlink r:id="rId11" w:history="1">
        <w:r w:rsidR="00051BBC" w:rsidRPr="00B74D52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подпрограмме</w:t>
        </w:r>
      </w:hyperlink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BBC" w:rsidRPr="00B74D52" w:rsidRDefault="00051BBC" w:rsidP="00051B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</w:t>
      </w:r>
      <w:r w:rsidR="00CF3EA7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33F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седьмом слова «</w:t>
      </w:r>
      <w:r w:rsidR="00DE19B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299 793,4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="00C933F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лей» заменить словами</w:t>
      </w:r>
      <w:r w:rsidR="00C933F9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04625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E19B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9 685,4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051BBC" w:rsidRPr="00B74D52" w:rsidRDefault="00051BBC" w:rsidP="00051B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таблице:</w:t>
      </w:r>
    </w:p>
    <w:p w:rsidR="00051BBC" w:rsidRPr="00B74D52" w:rsidRDefault="00051BBC" w:rsidP="00051B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«20</w:t>
      </w:r>
      <w:r w:rsidR="008A1F93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цифры «</w:t>
      </w:r>
      <w:r w:rsidR="00DE19B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27 711,6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E19B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27 603,6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51BBC" w:rsidRPr="00B74D52" w:rsidRDefault="00051BBC" w:rsidP="00051B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«всего» цифры «</w:t>
      </w:r>
      <w:r w:rsidR="00DE19B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299 793,4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E19B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299 685,4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51BBC" w:rsidRPr="00B74D52" w:rsidRDefault="00DE19B1" w:rsidP="00051B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приложении № 2: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разделе 1:</w:t>
      </w:r>
    </w:p>
    <w:p w:rsidR="004C0A62" w:rsidRPr="00B74D52" w:rsidRDefault="00622194" w:rsidP="004C0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1.1</w:t>
      </w:r>
      <w:r w:rsidR="00DE19B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BBC" w:rsidRPr="00B74D52" w:rsidRDefault="00051BBC" w:rsidP="004C0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5 цифры «</w:t>
      </w:r>
      <w:r w:rsidR="00DE19B1" w:rsidRPr="00B74D52">
        <w:rPr>
          <w:rFonts w:ascii="Times New Roman" w:hAnsi="Times New Roman" w:cs="Times New Roman"/>
          <w:sz w:val="28"/>
          <w:szCs w:val="28"/>
        </w:rPr>
        <w:t>998</w:t>
      </w:r>
      <w:r w:rsidR="00E61086" w:rsidRPr="00B74D52">
        <w:rPr>
          <w:rFonts w:ascii="Times New Roman" w:hAnsi="Times New Roman" w:cs="Times New Roman"/>
          <w:sz w:val="28"/>
          <w:szCs w:val="28"/>
        </w:rPr>
        <w:t>,9</w:t>
      </w:r>
      <w:r w:rsidR="0051261F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0F38E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885,1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F0A21" w:rsidRPr="00B74D52" w:rsidRDefault="00051BBC" w:rsidP="00DF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графе 6 цифры </w:t>
      </w:r>
      <w:r w:rsidR="00DF0A2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38E6" w:rsidRPr="00B74D52">
        <w:rPr>
          <w:rFonts w:ascii="Times New Roman" w:hAnsi="Times New Roman" w:cs="Times New Roman"/>
          <w:sz w:val="28"/>
          <w:szCs w:val="28"/>
        </w:rPr>
        <w:t>400,0</w:t>
      </w:r>
      <w:r w:rsidR="00DF0A2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0F38E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 «286,2»</w:t>
      </w:r>
      <w:r w:rsidR="00DF0A2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позиции «Итого по основному мероприятию 2 подпрограммы 1»: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5 цифры «</w:t>
      </w:r>
      <w:r w:rsidR="000F38E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262 225,0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F0A2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262</w:t>
      </w:r>
      <w:r w:rsidR="000F38E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 111,2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6 цифры «</w:t>
      </w:r>
      <w:r w:rsidR="000F38E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85 041,4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0F38E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84 927,6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51BBC" w:rsidRPr="00B74D52" w:rsidRDefault="00622194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1.2</w:t>
      </w:r>
      <w:r w:rsidR="001A595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5 цифры «</w:t>
      </w:r>
      <w:r w:rsidR="000F38E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350,1</w:t>
      </w:r>
      <w:r w:rsidR="001A5958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F0A2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38E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0A2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0,1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графе 6 цифры </w:t>
      </w:r>
      <w:r w:rsidR="00DF0A2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38E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350,1</w:t>
      </w:r>
      <w:r w:rsidR="00DF0A2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="00DF0A2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«3</w:t>
      </w:r>
      <w:r w:rsidR="000F38E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0A21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0,1»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позиции «Итого по основному мероприятию 3 подпрограммы 1»:</w:t>
      </w:r>
    </w:p>
    <w:p w:rsidR="00051BBC" w:rsidRPr="00B74D52" w:rsidRDefault="00CF3EA7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 5 цифры «</w:t>
      </w:r>
      <w:r w:rsidR="00CB2F5A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34 987,8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CB2F5A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34 97</w:t>
      </w:r>
      <w:r w:rsidR="009F648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7,8</w:t>
      </w:r>
      <w:r w:rsidR="00623E8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BBC" w:rsidRPr="00B74D52" w:rsidRDefault="00CF3EA7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 6 цифры «</w:t>
      </w:r>
      <w:r w:rsidR="00CB2F5A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11 661,9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9F648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11 6</w:t>
      </w:r>
      <w:r w:rsidR="00CB2F5A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6484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 w:rsidR="00623E8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позиции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по подпрограмме 1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051BBC" w:rsidRPr="00B74D52" w:rsidRDefault="00CF3EA7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 5 цифры «</w:t>
      </w:r>
      <w:r w:rsidR="00F95603"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300 212,8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4F1769"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</w:t>
      </w:r>
      <w:r w:rsidR="00F95603"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089,0</w:t>
      </w:r>
      <w:r w:rsidR="00623E8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BBC" w:rsidRPr="00B74D52" w:rsidRDefault="00CF3EA7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 6 цифры «</w:t>
      </w:r>
      <w:r w:rsidR="00F95603"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97 703,3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4F1769"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97</w:t>
      </w:r>
      <w:r w:rsidR="00F95603"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579,5</w:t>
      </w:r>
      <w:r w:rsidR="00623E8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разделе 3:</w:t>
      </w:r>
    </w:p>
    <w:p w:rsidR="004F1769" w:rsidRPr="00B74D52" w:rsidRDefault="004F1769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9 пункта 3.27</w:t>
      </w:r>
      <w:r w:rsidRPr="00B74D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7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«не менее 3» заменить словами «не менее 2»;</w:t>
      </w:r>
    </w:p>
    <w:p w:rsidR="00F95603" w:rsidRPr="00B74D52" w:rsidRDefault="00F95603" w:rsidP="00F95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пункте 3.35:</w:t>
      </w:r>
    </w:p>
    <w:p w:rsidR="009C4EF3" w:rsidRPr="00B74D52" w:rsidRDefault="009C4EF3" w:rsidP="009C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5 цифры «</w:t>
      </w:r>
      <w:r w:rsidRPr="00B74D52">
        <w:rPr>
          <w:rFonts w:ascii="Times New Roman" w:hAnsi="Times New Roman" w:cs="Times New Roman"/>
          <w:sz w:val="28"/>
          <w:szCs w:val="28"/>
        </w:rPr>
        <w:t>138,3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«124,5»;</w:t>
      </w:r>
    </w:p>
    <w:p w:rsidR="009C4EF3" w:rsidRPr="00B74D52" w:rsidRDefault="009C4EF3" w:rsidP="009C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6 цифры «</w:t>
      </w:r>
      <w:r w:rsidRPr="00B74D52">
        <w:rPr>
          <w:rFonts w:ascii="Times New Roman" w:hAnsi="Times New Roman" w:cs="Times New Roman"/>
          <w:sz w:val="28"/>
          <w:szCs w:val="28"/>
        </w:rPr>
        <w:t>138,3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«124,5»;</w:t>
      </w:r>
    </w:p>
    <w:p w:rsidR="009C4EF3" w:rsidRPr="00B74D52" w:rsidRDefault="009C4EF3" w:rsidP="009C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позиции «Итого по основному мероприятию 3 подпрограммы 3»:</w:t>
      </w:r>
    </w:p>
    <w:p w:rsidR="009C4EF3" w:rsidRPr="00B74D52" w:rsidRDefault="009C4EF3" w:rsidP="009C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5 цифры «</w:t>
      </w:r>
      <w:r w:rsidRPr="00B74D52">
        <w:rPr>
          <w:rFonts w:ascii="Times New Roman" w:hAnsi="Times New Roman" w:cs="Times New Roman"/>
          <w:sz w:val="28"/>
          <w:szCs w:val="28"/>
        </w:rPr>
        <w:t>138,3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«124,5»;</w:t>
      </w:r>
    </w:p>
    <w:p w:rsidR="009C4EF3" w:rsidRPr="00B74D52" w:rsidRDefault="009C4EF3" w:rsidP="009C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6 цифры «</w:t>
      </w:r>
      <w:r w:rsidRPr="00B74D52">
        <w:rPr>
          <w:rFonts w:ascii="Times New Roman" w:hAnsi="Times New Roman" w:cs="Times New Roman"/>
          <w:sz w:val="28"/>
          <w:szCs w:val="28"/>
        </w:rPr>
        <w:t>138,3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«124,5»;</w:t>
      </w:r>
    </w:p>
    <w:p w:rsidR="009C4EF3" w:rsidRPr="00B74D52" w:rsidRDefault="009C4EF3" w:rsidP="009C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позиции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по подпрограмме 3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9C4EF3" w:rsidRPr="00B74D52" w:rsidRDefault="009C4EF3" w:rsidP="009C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графе 5 цифры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276,4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262,6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C4EF3" w:rsidRPr="00B74D52" w:rsidRDefault="009C4EF3" w:rsidP="009C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в графе 6 цифры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138,3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124,5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разделе 4: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позиции «</w:t>
      </w:r>
      <w:r w:rsidRPr="00B74D52">
        <w:rPr>
          <w:rFonts w:ascii="Times New Roman" w:hAnsi="Times New Roman" w:cs="Times New Roman"/>
          <w:sz w:val="28"/>
          <w:szCs w:val="28"/>
        </w:rPr>
        <w:t>Расходы на обеспечение функций государственного органа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5 цифры «</w:t>
      </w:r>
      <w:r w:rsidR="009C4EF3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63 496,9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9C4EF3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63 388</w:t>
      </w:r>
      <w:r w:rsidR="004C0A62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6 цифры «</w:t>
      </w:r>
      <w:r w:rsidR="009C4EF3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27 711,6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9C4EF3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27 603</w:t>
      </w:r>
      <w:r w:rsidR="004C0A62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</w:t>
      </w:r>
      <w:hyperlink r:id="rId12" w:history="1">
        <w:r w:rsidRPr="00B74D52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позиции</w:t>
        </w:r>
      </w:hyperlink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по подпрограмме 4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9C4EF3" w:rsidRPr="00B74D52" w:rsidRDefault="009C4EF3" w:rsidP="009C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5 цифры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63 496,9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63 388,9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C4EF3" w:rsidRPr="00B74D52" w:rsidRDefault="009C4EF3" w:rsidP="009C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графе 6 цифры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27 711,6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27 603,6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позиции «</w:t>
      </w:r>
      <w:r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по Государственной программе</w:t>
      </w: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051BBC" w:rsidRPr="00B74D52" w:rsidRDefault="00CF3EA7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 5 цифры «</w:t>
      </w:r>
      <w:r w:rsidR="0061025F"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365 117,8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61025F"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364 872,2</w:t>
      </w:r>
      <w:r w:rsidR="00623E8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BBC" w:rsidRPr="00B74D52" w:rsidRDefault="00CF3EA7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 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 6 цифры «</w:t>
      </w:r>
      <w:r w:rsidR="0061025F"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125 996,2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61025F" w:rsidRPr="00B7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125 750,6</w:t>
      </w:r>
      <w:r w:rsidR="00623E86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BBC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BBC" w:rsidRPr="00B74D52" w:rsidRDefault="00051BBC" w:rsidP="000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559" w:rsidRPr="00B74D52" w:rsidRDefault="009F1559" w:rsidP="00051B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1BBC" w:rsidRPr="00B74D52" w:rsidRDefault="00051BBC" w:rsidP="00051B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Губернатор</w:t>
      </w:r>
    </w:p>
    <w:p w:rsidR="00051BBC" w:rsidRDefault="00051BBC" w:rsidP="00051B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</w:t>
      </w:r>
      <w:r w:rsidRPr="00B74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36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4795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0A62" w:rsidRPr="00B7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2" w:name="_GoBack"/>
      <w:bookmarkEnd w:id="2"/>
      <w:r w:rsidR="00C36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724795" w:rsidRPr="00B74D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.В. </w:t>
      </w:r>
      <w:r w:rsidR="00C36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Островский</w:t>
      </w:r>
    </w:p>
    <w:p w:rsidR="0009397B" w:rsidRDefault="0009397B"/>
    <w:sectPr w:rsidR="0009397B" w:rsidSect="00D444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46" w:rsidRDefault="00E45946">
      <w:pPr>
        <w:spacing w:after="0" w:line="240" w:lineRule="auto"/>
      </w:pPr>
      <w:r>
        <w:separator/>
      </w:r>
    </w:p>
  </w:endnote>
  <w:endnote w:type="continuationSeparator" w:id="0">
    <w:p w:rsidR="00E45946" w:rsidRDefault="00E4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C1" w:rsidRDefault="003912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016" w:rsidRPr="008221D1" w:rsidRDefault="00212016" w:rsidP="00B02083">
    <w:pPr>
      <w:pStyle w:val="a6"/>
      <w:tabs>
        <w:tab w:val="clear" w:pos="4677"/>
        <w:tab w:val="clear" w:pos="9355"/>
        <w:tab w:val="left" w:pos="7230"/>
      </w:tabs>
      <w:rPr>
        <w:i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C1" w:rsidRDefault="003912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46" w:rsidRDefault="00E45946">
      <w:pPr>
        <w:spacing w:after="0" w:line="240" w:lineRule="auto"/>
      </w:pPr>
      <w:r>
        <w:separator/>
      </w:r>
    </w:p>
  </w:footnote>
  <w:footnote w:type="continuationSeparator" w:id="0">
    <w:p w:rsidR="00E45946" w:rsidRDefault="00E45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C1" w:rsidRDefault="003912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910468"/>
      <w:docPartObj>
        <w:docPartGallery w:val="Page Numbers (Top of Page)"/>
        <w:docPartUnique/>
      </w:docPartObj>
    </w:sdtPr>
    <w:sdtEndPr/>
    <w:sdtContent>
      <w:p w:rsidR="00212016" w:rsidRDefault="00212016">
        <w:pPr>
          <w:pStyle w:val="a4"/>
          <w:jc w:val="center"/>
        </w:pPr>
        <w:r w:rsidRPr="00732308">
          <w:rPr>
            <w:rFonts w:ascii="Times New Roman" w:hAnsi="Times New Roman" w:cs="Times New Roman"/>
          </w:rPr>
          <w:fldChar w:fldCharType="begin"/>
        </w:r>
        <w:r w:rsidRPr="00732308">
          <w:rPr>
            <w:rFonts w:ascii="Times New Roman" w:hAnsi="Times New Roman" w:cs="Times New Roman"/>
          </w:rPr>
          <w:instrText>PAGE   \* MERGEFORMAT</w:instrText>
        </w:r>
        <w:r w:rsidRPr="00732308">
          <w:rPr>
            <w:rFonts w:ascii="Times New Roman" w:hAnsi="Times New Roman" w:cs="Times New Roman"/>
          </w:rPr>
          <w:fldChar w:fldCharType="separate"/>
        </w:r>
        <w:r w:rsidR="00C36592">
          <w:rPr>
            <w:rFonts w:ascii="Times New Roman" w:hAnsi="Times New Roman" w:cs="Times New Roman"/>
            <w:noProof/>
          </w:rPr>
          <w:t>4</w:t>
        </w:r>
        <w:r w:rsidRPr="00732308">
          <w:rPr>
            <w:rFonts w:ascii="Times New Roman" w:hAnsi="Times New Roman" w:cs="Times New Roman"/>
          </w:rPr>
          <w:fldChar w:fldCharType="end"/>
        </w:r>
      </w:p>
    </w:sdtContent>
  </w:sdt>
  <w:p w:rsidR="00212016" w:rsidRDefault="0021201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C1" w:rsidRDefault="003912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F8D"/>
    <w:multiLevelType w:val="hybridMultilevel"/>
    <w:tmpl w:val="2E9ECEE6"/>
    <w:lvl w:ilvl="0" w:tplc="A6D49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A1987"/>
    <w:multiLevelType w:val="hybridMultilevel"/>
    <w:tmpl w:val="61B0FDF8"/>
    <w:lvl w:ilvl="0" w:tplc="A1F00686">
      <w:start w:val="1"/>
      <w:numFmt w:val="decimal"/>
      <w:suff w:val="space"/>
      <w:lvlText w:val="%1)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BE42DC7"/>
    <w:multiLevelType w:val="hybridMultilevel"/>
    <w:tmpl w:val="F392E178"/>
    <w:lvl w:ilvl="0" w:tplc="38EC12C2">
      <w:start w:val="2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F2"/>
    <w:rsid w:val="000002DB"/>
    <w:rsid w:val="00012542"/>
    <w:rsid w:val="0003229B"/>
    <w:rsid w:val="0003515B"/>
    <w:rsid w:val="00035E56"/>
    <w:rsid w:val="00040A1C"/>
    <w:rsid w:val="00041B9E"/>
    <w:rsid w:val="00046254"/>
    <w:rsid w:val="00051BBC"/>
    <w:rsid w:val="00062BE2"/>
    <w:rsid w:val="0009397B"/>
    <w:rsid w:val="000A013F"/>
    <w:rsid w:val="000B3573"/>
    <w:rsid w:val="000B3E77"/>
    <w:rsid w:val="000B6664"/>
    <w:rsid w:val="000C209F"/>
    <w:rsid w:val="000E0061"/>
    <w:rsid w:val="000E0CE0"/>
    <w:rsid w:val="000F1009"/>
    <w:rsid w:val="000F38E6"/>
    <w:rsid w:val="000F5182"/>
    <w:rsid w:val="00101594"/>
    <w:rsid w:val="00104B0C"/>
    <w:rsid w:val="00105DB4"/>
    <w:rsid w:val="00107056"/>
    <w:rsid w:val="00111BC8"/>
    <w:rsid w:val="001173B6"/>
    <w:rsid w:val="001339DC"/>
    <w:rsid w:val="00137269"/>
    <w:rsid w:val="001432DC"/>
    <w:rsid w:val="00143992"/>
    <w:rsid w:val="00152D71"/>
    <w:rsid w:val="00156FFD"/>
    <w:rsid w:val="00164431"/>
    <w:rsid w:val="00172F88"/>
    <w:rsid w:val="00176C46"/>
    <w:rsid w:val="001A0AC6"/>
    <w:rsid w:val="001A2E3C"/>
    <w:rsid w:val="001A5958"/>
    <w:rsid w:val="001B24B0"/>
    <w:rsid w:val="001C28A7"/>
    <w:rsid w:val="001C6EF7"/>
    <w:rsid w:val="001D16DC"/>
    <w:rsid w:val="001E4424"/>
    <w:rsid w:val="001E4F94"/>
    <w:rsid w:val="0020001F"/>
    <w:rsid w:val="002023BF"/>
    <w:rsid w:val="002044F7"/>
    <w:rsid w:val="00212016"/>
    <w:rsid w:val="00215EA3"/>
    <w:rsid w:val="002162D1"/>
    <w:rsid w:val="00221332"/>
    <w:rsid w:val="00224473"/>
    <w:rsid w:val="002277DF"/>
    <w:rsid w:val="00232ECD"/>
    <w:rsid w:val="00232F84"/>
    <w:rsid w:val="002412EE"/>
    <w:rsid w:val="00253E48"/>
    <w:rsid w:val="002608D6"/>
    <w:rsid w:val="00273378"/>
    <w:rsid w:val="00276C30"/>
    <w:rsid w:val="002A58A2"/>
    <w:rsid w:val="002A6F9F"/>
    <w:rsid w:val="002B0555"/>
    <w:rsid w:val="002B256E"/>
    <w:rsid w:val="002C0993"/>
    <w:rsid w:val="002D3181"/>
    <w:rsid w:val="002E193F"/>
    <w:rsid w:val="002E72C6"/>
    <w:rsid w:val="002F1FF5"/>
    <w:rsid w:val="002F21F7"/>
    <w:rsid w:val="002F2E80"/>
    <w:rsid w:val="002F49F4"/>
    <w:rsid w:val="002F55CF"/>
    <w:rsid w:val="00326E8D"/>
    <w:rsid w:val="00331E0E"/>
    <w:rsid w:val="00335A08"/>
    <w:rsid w:val="003430C0"/>
    <w:rsid w:val="00373FDE"/>
    <w:rsid w:val="003833BC"/>
    <w:rsid w:val="0038742D"/>
    <w:rsid w:val="003912C1"/>
    <w:rsid w:val="003934B8"/>
    <w:rsid w:val="00397C56"/>
    <w:rsid w:val="003A11A4"/>
    <w:rsid w:val="003A4E09"/>
    <w:rsid w:val="003A5B34"/>
    <w:rsid w:val="003C239F"/>
    <w:rsid w:val="003C3A8D"/>
    <w:rsid w:val="003C3C72"/>
    <w:rsid w:val="003D0D0C"/>
    <w:rsid w:val="003E367E"/>
    <w:rsid w:val="003E6646"/>
    <w:rsid w:val="003F04DD"/>
    <w:rsid w:val="00401475"/>
    <w:rsid w:val="0040716A"/>
    <w:rsid w:val="00433F30"/>
    <w:rsid w:val="0043527F"/>
    <w:rsid w:val="0044058C"/>
    <w:rsid w:val="00442AA5"/>
    <w:rsid w:val="004445DB"/>
    <w:rsid w:val="00444882"/>
    <w:rsid w:val="004449C1"/>
    <w:rsid w:val="0045515C"/>
    <w:rsid w:val="00462719"/>
    <w:rsid w:val="0047501C"/>
    <w:rsid w:val="004858FD"/>
    <w:rsid w:val="004910B2"/>
    <w:rsid w:val="00495ADE"/>
    <w:rsid w:val="004A716E"/>
    <w:rsid w:val="004A7FD8"/>
    <w:rsid w:val="004B24F2"/>
    <w:rsid w:val="004C0A62"/>
    <w:rsid w:val="004D1A5F"/>
    <w:rsid w:val="004E3033"/>
    <w:rsid w:val="004F0FD1"/>
    <w:rsid w:val="004F1769"/>
    <w:rsid w:val="004F3B70"/>
    <w:rsid w:val="004F7606"/>
    <w:rsid w:val="00504E8B"/>
    <w:rsid w:val="005068A5"/>
    <w:rsid w:val="0051261F"/>
    <w:rsid w:val="005172B7"/>
    <w:rsid w:val="005269A6"/>
    <w:rsid w:val="005524D5"/>
    <w:rsid w:val="005649B2"/>
    <w:rsid w:val="00570037"/>
    <w:rsid w:val="00590A3F"/>
    <w:rsid w:val="0059734F"/>
    <w:rsid w:val="005976E7"/>
    <w:rsid w:val="005A3751"/>
    <w:rsid w:val="005C24DC"/>
    <w:rsid w:val="005C2B2C"/>
    <w:rsid w:val="005C42D7"/>
    <w:rsid w:val="005D3F4D"/>
    <w:rsid w:val="005E0085"/>
    <w:rsid w:val="005E0E5E"/>
    <w:rsid w:val="005E3718"/>
    <w:rsid w:val="005E3BA5"/>
    <w:rsid w:val="005F39E0"/>
    <w:rsid w:val="00602E68"/>
    <w:rsid w:val="0061025F"/>
    <w:rsid w:val="00620115"/>
    <w:rsid w:val="00622194"/>
    <w:rsid w:val="00623E86"/>
    <w:rsid w:val="00641D9B"/>
    <w:rsid w:val="00644CC8"/>
    <w:rsid w:val="00662DD3"/>
    <w:rsid w:val="0066378E"/>
    <w:rsid w:val="00673D77"/>
    <w:rsid w:val="00683470"/>
    <w:rsid w:val="00685310"/>
    <w:rsid w:val="006B0FBE"/>
    <w:rsid w:val="006B3FF0"/>
    <w:rsid w:val="006C4C78"/>
    <w:rsid w:val="006C6E30"/>
    <w:rsid w:val="006D3F75"/>
    <w:rsid w:val="006D796D"/>
    <w:rsid w:val="006E0093"/>
    <w:rsid w:val="006E0D34"/>
    <w:rsid w:val="006E2059"/>
    <w:rsid w:val="006E2E19"/>
    <w:rsid w:val="006E4724"/>
    <w:rsid w:val="006E5330"/>
    <w:rsid w:val="00711811"/>
    <w:rsid w:val="007222FF"/>
    <w:rsid w:val="00724795"/>
    <w:rsid w:val="00726C35"/>
    <w:rsid w:val="00732308"/>
    <w:rsid w:val="007351BD"/>
    <w:rsid w:val="00760FD1"/>
    <w:rsid w:val="00764847"/>
    <w:rsid w:val="007750D0"/>
    <w:rsid w:val="0077510B"/>
    <w:rsid w:val="007768DA"/>
    <w:rsid w:val="00782F87"/>
    <w:rsid w:val="007922B9"/>
    <w:rsid w:val="00797447"/>
    <w:rsid w:val="007A1F6D"/>
    <w:rsid w:val="007C1713"/>
    <w:rsid w:val="007C1ADC"/>
    <w:rsid w:val="007D1DF7"/>
    <w:rsid w:val="007D6C13"/>
    <w:rsid w:val="007E47B7"/>
    <w:rsid w:val="007E59A3"/>
    <w:rsid w:val="007F1FA5"/>
    <w:rsid w:val="007F2EAC"/>
    <w:rsid w:val="00800D85"/>
    <w:rsid w:val="008066AC"/>
    <w:rsid w:val="00810CD3"/>
    <w:rsid w:val="00817EF3"/>
    <w:rsid w:val="008241E6"/>
    <w:rsid w:val="00840529"/>
    <w:rsid w:val="00841786"/>
    <w:rsid w:val="00844525"/>
    <w:rsid w:val="008512DB"/>
    <w:rsid w:val="0085659E"/>
    <w:rsid w:val="00861575"/>
    <w:rsid w:val="0086431A"/>
    <w:rsid w:val="00867F0D"/>
    <w:rsid w:val="00882F16"/>
    <w:rsid w:val="00884B99"/>
    <w:rsid w:val="00885A50"/>
    <w:rsid w:val="008A0321"/>
    <w:rsid w:val="008A1F93"/>
    <w:rsid w:val="008A7804"/>
    <w:rsid w:val="008A7E0E"/>
    <w:rsid w:val="008B2421"/>
    <w:rsid w:val="008B3041"/>
    <w:rsid w:val="008D3E18"/>
    <w:rsid w:val="008D68C4"/>
    <w:rsid w:val="008E6C82"/>
    <w:rsid w:val="008F147F"/>
    <w:rsid w:val="008F5A6A"/>
    <w:rsid w:val="00901BCB"/>
    <w:rsid w:val="00903089"/>
    <w:rsid w:val="009133AB"/>
    <w:rsid w:val="00914372"/>
    <w:rsid w:val="0091572B"/>
    <w:rsid w:val="0092748C"/>
    <w:rsid w:val="009311F2"/>
    <w:rsid w:val="009312C8"/>
    <w:rsid w:val="009320CD"/>
    <w:rsid w:val="009361EE"/>
    <w:rsid w:val="00956F74"/>
    <w:rsid w:val="00957820"/>
    <w:rsid w:val="009657CE"/>
    <w:rsid w:val="00984BCA"/>
    <w:rsid w:val="009943F7"/>
    <w:rsid w:val="00995E4B"/>
    <w:rsid w:val="009C3232"/>
    <w:rsid w:val="009C4EF3"/>
    <w:rsid w:val="009E0AA6"/>
    <w:rsid w:val="009F07D2"/>
    <w:rsid w:val="009F1559"/>
    <w:rsid w:val="009F6484"/>
    <w:rsid w:val="00A03021"/>
    <w:rsid w:val="00A07218"/>
    <w:rsid w:val="00A07510"/>
    <w:rsid w:val="00A13B17"/>
    <w:rsid w:val="00A15988"/>
    <w:rsid w:val="00A17290"/>
    <w:rsid w:val="00A20CB9"/>
    <w:rsid w:val="00A310E0"/>
    <w:rsid w:val="00A31216"/>
    <w:rsid w:val="00A330AE"/>
    <w:rsid w:val="00A358E1"/>
    <w:rsid w:val="00A374F9"/>
    <w:rsid w:val="00A4001D"/>
    <w:rsid w:val="00A552EC"/>
    <w:rsid w:val="00A55875"/>
    <w:rsid w:val="00A56B45"/>
    <w:rsid w:val="00A61448"/>
    <w:rsid w:val="00A828BD"/>
    <w:rsid w:val="00A92950"/>
    <w:rsid w:val="00A94CD6"/>
    <w:rsid w:val="00AA78D3"/>
    <w:rsid w:val="00AC7C33"/>
    <w:rsid w:val="00AD0813"/>
    <w:rsid w:val="00AD381A"/>
    <w:rsid w:val="00AE0C3D"/>
    <w:rsid w:val="00AE0F21"/>
    <w:rsid w:val="00AE5F5C"/>
    <w:rsid w:val="00AF4568"/>
    <w:rsid w:val="00AF67D9"/>
    <w:rsid w:val="00AF7765"/>
    <w:rsid w:val="00B02083"/>
    <w:rsid w:val="00B10B79"/>
    <w:rsid w:val="00B14A59"/>
    <w:rsid w:val="00B2030B"/>
    <w:rsid w:val="00B24933"/>
    <w:rsid w:val="00B35CA8"/>
    <w:rsid w:val="00B35DCB"/>
    <w:rsid w:val="00B42C1E"/>
    <w:rsid w:val="00B42C3D"/>
    <w:rsid w:val="00B5636F"/>
    <w:rsid w:val="00B60342"/>
    <w:rsid w:val="00B63873"/>
    <w:rsid w:val="00B70792"/>
    <w:rsid w:val="00B74D52"/>
    <w:rsid w:val="00B82D02"/>
    <w:rsid w:val="00B946D4"/>
    <w:rsid w:val="00B94E8F"/>
    <w:rsid w:val="00BB2331"/>
    <w:rsid w:val="00BB4A90"/>
    <w:rsid w:val="00BC2767"/>
    <w:rsid w:val="00BC6FF3"/>
    <w:rsid w:val="00BE49A5"/>
    <w:rsid w:val="00BE4E3F"/>
    <w:rsid w:val="00BF2566"/>
    <w:rsid w:val="00C13B1A"/>
    <w:rsid w:val="00C15788"/>
    <w:rsid w:val="00C24BCE"/>
    <w:rsid w:val="00C311C0"/>
    <w:rsid w:val="00C36592"/>
    <w:rsid w:val="00C37CEE"/>
    <w:rsid w:val="00C404C3"/>
    <w:rsid w:val="00C41C9B"/>
    <w:rsid w:val="00C53C95"/>
    <w:rsid w:val="00C54C0F"/>
    <w:rsid w:val="00C657D6"/>
    <w:rsid w:val="00C65F35"/>
    <w:rsid w:val="00C758D2"/>
    <w:rsid w:val="00C8227B"/>
    <w:rsid w:val="00C856ED"/>
    <w:rsid w:val="00C933F9"/>
    <w:rsid w:val="00C9758E"/>
    <w:rsid w:val="00CA05A4"/>
    <w:rsid w:val="00CB2F5A"/>
    <w:rsid w:val="00CE38E4"/>
    <w:rsid w:val="00CE6170"/>
    <w:rsid w:val="00CF3EA7"/>
    <w:rsid w:val="00CF41BA"/>
    <w:rsid w:val="00D0494A"/>
    <w:rsid w:val="00D04B1E"/>
    <w:rsid w:val="00D05CDD"/>
    <w:rsid w:val="00D06390"/>
    <w:rsid w:val="00D15F20"/>
    <w:rsid w:val="00D233FC"/>
    <w:rsid w:val="00D31562"/>
    <w:rsid w:val="00D44169"/>
    <w:rsid w:val="00D444DD"/>
    <w:rsid w:val="00D45423"/>
    <w:rsid w:val="00D45BAE"/>
    <w:rsid w:val="00D65B10"/>
    <w:rsid w:val="00D66E8A"/>
    <w:rsid w:val="00D706E6"/>
    <w:rsid w:val="00D70C6C"/>
    <w:rsid w:val="00D84BF4"/>
    <w:rsid w:val="00D9168B"/>
    <w:rsid w:val="00D97FC7"/>
    <w:rsid w:val="00DA20FF"/>
    <w:rsid w:val="00DB057C"/>
    <w:rsid w:val="00DB5FF6"/>
    <w:rsid w:val="00DB7312"/>
    <w:rsid w:val="00DC68FC"/>
    <w:rsid w:val="00DD038A"/>
    <w:rsid w:val="00DD0B86"/>
    <w:rsid w:val="00DE196F"/>
    <w:rsid w:val="00DE19B1"/>
    <w:rsid w:val="00DE2D54"/>
    <w:rsid w:val="00DF0A21"/>
    <w:rsid w:val="00DF3BEB"/>
    <w:rsid w:val="00DF4063"/>
    <w:rsid w:val="00DF6BAF"/>
    <w:rsid w:val="00E11C24"/>
    <w:rsid w:val="00E1359B"/>
    <w:rsid w:val="00E330D2"/>
    <w:rsid w:val="00E42412"/>
    <w:rsid w:val="00E45946"/>
    <w:rsid w:val="00E61086"/>
    <w:rsid w:val="00E74672"/>
    <w:rsid w:val="00E81229"/>
    <w:rsid w:val="00E85B51"/>
    <w:rsid w:val="00E8719E"/>
    <w:rsid w:val="00E878E9"/>
    <w:rsid w:val="00E93320"/>
    <w:rsid w:val="00EA1B98"/>
    <w:rsid w:val="00EB075E"/>
    <w:rsid w:val="00EB5710"/>
    <w:rsid w:val="00EC530E"/>
    <w:rsid w:val="00ED3740"/>
    <w:rsid w:val="00ED692E"/>
    <w:rsid w:val="00EE6C67"/>
    <w:rsid w:val="00EE6DB5"/>
    <w:rsid w:val="00F02E52"/>
    <w:rsid w:val="00F1635B"/>
    <w:rsid w:val="00F261E3"/>
    <w:rsid w:val="00F27A9F"/>
    <w:rsid w:val="00F31C11"/>
    <w:rsid w:val="00F337EA"/>
    <w:rsid w:val="00F33E47"/>
    <w:rsid w:val="00F3746B"/>
    <w:rsid w:val="00F437EF"/>
    <w:rsid w:val="00F46828"/>
    <w:rsid w:val="00F502E6"/>
    <w:rsid w:val="00F51C8F"/>
    <w:rsid w:val="00F527B1"/>
    <w:rsid w:val="00F862C4"/>
    <w:rsid w:val="00F95603"/>
    <w:rsid w:val="00FA2629"/>
    <w:rsid w:val="00FA3AFE"/>
    <w:rsid w:val="00FA5FA1"/>
    <w:rsid w:val="00FB18EA"/>
    <w:rsid w:val="00FD0A55"/>
    <w:rsid w:val="00FD6779"/>
    <w:rsid w:val="00FF1C38"/>
    <w:rsid w:val="00FF436A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0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083"/>
  </w:style>
  <w:style w:type="paragraph" w:styleId="a6">
    <w:name w:val="footer"/>
    <w:basedOn w:val="a"/>
    <w:link w:val="a7"/>
    <w:uiPriority w:val="99"/>
    <w:unhideWhenUsed/>
    <w:rsid w:val="00B0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083"/>
  </w:style>
  <w:style w:type="paragraph" w:styleId="a8">
    <w:name w:val="Balloon Text"/>
    <w:basedOn w:val="a"/>
    <w:link w:val="a9"/>
    <w:uiPriority w:val="99"/>
    <w:semiHidden/>
    <w:unhideWhenUsed/>
    <w:rsid w:val="00B0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208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2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Plain Text"/>
    <w:basedOn w:val="a"/>
    <w:link w:val="ac"/>
    <w:uiPriority w:val="99"/>
    <w:unhideWhenUsed/>
    <w:rsid w:val="00B02083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B02083"/>
    <w:rPr>
      <w:rFonts w:ascii="Consolas" w:eastAsia="Calibri" w:hAnsi="Consolas" w:cs="Consolas"/>
      <w:sz w:val="21"/>
      <w:szCs w:val="21"/>
    </w:rPr>
  </w:style>
  <w:style w:type="character" w:styleId="ad">
    <w:name w:val="Hyperlink"/>
    <w:basedOn w:val="a0"/>
    <w:uiPriority w:val="99"/>
    <w:semiHidden/>
    <w:unhideWhenUsed/>
    <w:rsid w:val="00B02083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59"/>
    <w:rsid w:val="0084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0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083"/>
  </w:style>
  <w:style w:type="paragraph" w:styleId="a6">
    <w:name w:val="footer"/>
    <w:basedOn w:val="a"/>
    <w:link w:val="a7"/>
    <w:uiPriority w:val="99"/>
    <w:unhideWhenUsed/>
    <w:rsid w:val="00B0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083"/>
  </w:style>
  <w:style w:type="paragraph" w:styleId="a8">
    <w:name w:val="Balloon Text"/>
    <w:basedOn w:val="a"/>
    <w:link w:val="a9"/>
    <w:uiPriority w:val="99"/>
    <w:semiHidden/>
    <w:unhideWhenUsed/>
    <w:rsid w:val="00B0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208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2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Plain Text"/>
    <w:basedOn w:val="a"/>
    <w:link w:val="ac"/>
    <w:uiPriority w:val="99"/>
    <w:unhideWhenUsed/>
    <w:rsid w:val="00B02083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B02083"/>
    <w:rPr>
      <w:rFonts w:ascii="Consolas" w:eastAsia="Calibri" w:hAnsi="Consolas" w:cs="Consolas"/>
      <w:sz w:val="21"/>
      <w:szCs w:val="21"/>
    </w:rPr>
  </w:style>
  <w:style w:type="character" w:styleId="ad">
    <w:name w:val="Hyperlink"/>
    <w:basedOn w:val="a0"/>
    <w:uiPriority w:val="99"/>
    <w:semiHidden/>
    <w:unhideWhenUsed/>
    <w:rsid w:val="00B02083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59"/>
    <w:rsid w:val="0084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3F2E876725DD0F5CABA8CB7A9347F4E0C277CD01182A5CC9A5D74A30C466743E447E4B87CFC3C7092853p7o1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94A906A9D7F27619B0004A38AA63639DB266AF4A97E902B447769AD2C0486CD39C91E42FAD5D41644464C2W8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AAEA076BB1167E0C5F9E74564FD3C54A439358ED103D2E7F3F58CC3C8EA0F17O1E0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C91C649B9A8FBEF88CBCA9F6D3627F359BDBE1637A8D5AB9A6608F2B59C8A25256CAB5E223492F595BD5r7J9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F792-6A1F-4D01-906E-00DE6E1E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Марющенков Владимир Александрович</dc:creator>
  <cp:lastModifiedBy>Марющенков Владимир Александрович</cp:lastModifiedBy>
  <cp:revision>23</cp:revision>
  <cp:lastPrinted>2020-12-02T06:33:00Z</cp:lastPrinted>
  <dcterms:created xsi:type="dcterms:W3CDTF">2019-12-18T05:56:00Z</dcterms:created>
  <dcterms:modified xsi:type="dcterms:W3CDTF">2020-12-15T12:14:00Z</dcterms:modified>
</cp:coreProperties>
</file>