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D1" w:rsidRPr="00817BE0" w:rsidRDefault="00D228D1" w:rsidP="00817BE0">
      <w:pPr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817BE0">
        <w:rPr>
          <w:b/>
          <w:color w:val="000000"/>
          <w:spacing w:val="-2"/>
          <w:sz w:val="28"/>
          <w:szCs w:val="28"/>
        </w:rPr>
        <w:t>ФИНА</w:t>
      </w:r>
      <w:r w:rsidR="00282AE1" w:rsidRPr="00817BE0">
        <w:rPr>
          <w:b/>
          <w:color w:val="000000"/>
          <w:spacing w:val="-2"/>
          <w:sz w:val="28"/>
          <w:szCs w:val="28"/>
        </w:rPr>
        <w:t>НСОВО-ЭКОНОМИЧЕСКОЕ ОБОСНОВАНИЕ</w:t>
      </w:r>
    </w:p>
    <w:p w:rsidR="005B07E6" w:rsidRPr="00817BE0" w:rsidRDefault="005B07E6" w:rsidP="00817BE0">
      <w:pPr>
        <w:shd w:val="clear" w:color="auto" w:fill="FFFFFF"/>
        <w:rPr>
          <w:b/>
          <w:color w:val="000000"/>
          <w:spacing w:val="-2"/>
          <w:sz w:val="28"/>
          <w:szCs w:val="28"/>
        </w:rPr>
      </w:pPr>
    </w:p>
    <w:p w:rsidR="00817BE0" w:rsidRPr="0052753A" w:rsidRDefault="007F3CEA" w:rsidP="00817BE0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52753A">
        <w:rPr>
          <w:b/>
          <w:sz w:val="28"/>
          <w:szCs w:val="28"/>
        </w:rPr>
        <w:t>проекта</w:t>
      </w:r>
      <w:r w:rsidR="00F6383D" w:rsidRPr="0052753A">
        <w:rPr>
          <w:b/>
          <w:sz w:val="28"/>
          <w:szCs w:val="28"/>
        </w:rPr>
        <w:t xml:space="preserve"> </w:t>
      </w:r>
      <w:r w:rsidR="00817BE0" w:rsidRPr="0052753A">
        <w:rPr>
          <w:b/>
          <w:sz w:val="28"/>
          <w:szCs w:val="28"/>
        </w:rPr>
        <w:t xml:space="preserve">постановления </w:t>
      </w:r>
      <w:r w:rsidR="00500CEA" w:rsidRPr="0052753A">
        <w:rPr>
          <w:b/>
          <w:sz w:val="28"/>
          <w:szCs w:val="28"/>
          <w:lang w:val="ru-RU"/>
        </w:rPr>
        <w:t>Правительства</w:t>
      </w:r>
      <w:r w:rsidR="00817BE0" w:rsidRPr="0052753A">
        <w:rPr>
          <w:b/>
          <w:sz w:val="28"/>
          <w:szCs w:val="28"/>
        </w:rPr>
        <w:t xml:space="preserve"> Смоленской области</w:t>
      </w:r>
    </w:p>
    <w:p w:rsidR="00817BE0" w:rsidRPr="0052753A" w:rsidRDefault="00817BE0" w:rsidP="00F3073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53A">
        <w:rPr>
          <w:rFonts w:ascii="Times New Roman" w:hAnsi="Times New Roman" w:cs="Times New Roman"/>
          <w:b/>
          <w:sz w:val="28"/>
          <w:szCs w:val="28"/>
        </w:rPr>
        <w:t>«</w:t>
      </w:r>
      <w:r w:rsidR="00F3073E" w:rsidRPr="00F3073E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</w:r>
      <w:r w:rsidRPr="0052753A">
        <w:rPr>
          <w:rFonts w:ascii="Times New Roman" w:hAnsi="Times New Roman" w:cs="Times New Roman"/>
          <w:b/>
          <w:sz w:val="28"/>
          <w:szCs w:val="28"/>
        </w:rPr>
        <w:t>»</w:t>
      </w:r>
    </w:p>
    <w:p w:rsidR="00E81B40" w:rsidRPr="00817BE0" w:rsidRDefault="00E81B40" w:rsidP="00817BE0">
      <w:pPr>
        <w:pStyle w:val="a7"/>
        <w:jc w:val="left"/>
        <w:rPr>
          <w:b w:val="0"/>
          <w:szCs w:val="28"/>
        </w:rPr>
      </w:pPr>
    </w:p>
    <w:p w:rsidR="00706918" w:rsidRPr="0052753A" w:rsidRDefault="00706918" w:rsidP="00817BE0">
      <w:pPr>
        <w:shd w:val="clear" w:color="auto" w:fill="FFFFFF"/>
        <w:rPr>
          <w:sz w:val="28"/>
          <w:szCs w:val="28"/>
        </w:rPr>
      </w:pPr>
    </w:p>
    <w:p w:rsidR="000C7332" w:rsidRPr="0052753A" w:rsidRDefault="00D228D1" w:rsidP="00817BE0">
      <w:pPr>
        <w:ind w:firstLine="708"/>
        <w:jc w:val="both"/>
        <w:rPr>
          <w:sz w:val="28"/>
          <w:szCs w:val="28"/>
        </w:rPr>
      </w:pPr>
      <w:r w:rsidRPr="0052753A">
        <w:rPr>
          <w:spacing w:val="-2"/>
          <w:sz w:val="28"/>
          <w:szCs w:val="28"/>
        </w:rPr>
        <w:t xml:space="preserve">Принятие </w:t>
      </w:r>
      <w:r w:rsidR="00B8018A" w:rsidRPr="0052753A">
        <w:rPr>
          <w:sz w:val="28"/>
          <w:szCs w:val="28"/>
        </w:rPr>
        <w:t xml:space="preserve">постановления </w:t>
      </w:r>
      <w:r w:rsidR="00500CEA" w:rsidRPr="0052753A">
        <w:rPr>
          <w:sz w:val="28"/>
          <w:szCs w:val="28"/>
        </w:rPr>
        <w:t>Правительства</w:t>
      </w:r>
      <w:r w:rsidR="00B8018A" w:rsidRPr="0052753A">
        <w:rPr>
          <w:sz w:val="28"/>
          <w:szCs w:val="28"/>
        </w:rPr>
        <w:t xml:space="preserve"> Смоленской области </w:t>
      </w:r>
      <w:r w:rsidR="00DC66C2" w:rsidRPr="0052753A">
        <w:rPr>
          <w:sz w:val="28"/>
          <w:szCs w:val="28"/>
        </w:rPr>
        <w:t xml:space="preserve">                                     </w:t>
      </w:r>
      <w:r w:rsidR="00CE2549" w:rsidRPr="0052753A">
        <w:rPr>
          <w:sz w:val="28"/>
          <w:szCs w:val="28"/>
        </w:rPr>
        <w:t>«</w:t>
      </w:r>
      <w:r w:rsidR="00F3073E">
        <w:rPr>
          <w:color w:val="000000" w:themeColor="text1"/>
          <w:sz w:val="28"/>
          <w:szCs w:val="28"/>
        </w:rPr>
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</w:r>
      <w:bookmarkStart w:id="0" w:name="_GoBack"/>
      <w:bookmarkEnd w:id="0"/>
      <w:r w:rsidR="00CE2549" w:rsidRPr="0052753A">
        <w:rPr>
          <w:sz w:val="28"/>
          <w:szCs w:val="28"/>
        </w:rPr>
        <w:t xml:space="preserve">» </w:t>
      </w:r>
      <w:r w:rsidR="00500CEA" w:rsidRPr="0052753A">
        <w:rPr>
          <w:sz w:val="28"/>
          <w:szCs w:val="28"/>
        </w:rPr>
        <w:t xml:space="preserve">не </w:t>
      </w:r>
      <w:r w:rsidR="00500CEA" w:rsidRPr="0052753A">
        <w:rPr>
          <w:bCs/>
          <w:sz w:val="28"/>
          <w:szCs w:val="28"/>
        </w:rPr>
        <w:t xml:space="preserve">потребует финансирования за счет средств </w:t>
      </w:r>
      <w:r w:rsidR="00500CEA" w:rsidRPr="0052753A">
        <w:rPr>
          <w:sz w:val="28"/>
          <w:szCs w:val="28"/>
        </w:rPr>
        <w:t xml:space="preserve">областного бюджета, </w:t>
      </w:r>
      <w:r w:rsidR="00500CEA" w:rsidRPr="0052753A">
        <w:rPr>
          <w:snapToGrid w:val="0"/>
          <w:sz w:val="28"/>
          <w:szCs w:val="28"/>
        </w:rPr>
        <w:t>бюджетов иных уровней или внебюджетных источников,</w:t>
      </w:r>
      <w:r w:rsidR="00500CEA" w:rsidRPr="0052753A">
        <w:rPr>
          <w:sz w:val="28"/>
          <w:szCs w:val="28"/>
        </w:rPr>
        <w:t xml:space="preserve"> а также материальных и иных затрат</w:t>
      </w:r>
      <w:r w:rsidR="006C5D37" w:rsidRPr="0052753A">
        <w:rPr>
          <w:sz w:val="28"/>
          <w:szCs w:val="28"/>
        </w:rPr>
        <w:t>.</w:t>
      </w:r>
    </w:p>
    <w:sectPr w:rsidR="000C7332" w:rsidRPr="0052753A" w:rsidSect="00052F4C">
      <w:pgSz w:w="11907" w:h="16840" w:code="9"/>
      <w:pgMar w:top="1134" w:right="567" w:bottom="1134" w:left="1134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88" w:rsidRDefault="00053B88" w:rsidP="00253D88">
      <w:r>
        <w:separator/>
      </w:r>
    </w:p>
  </w:endnote>
  <w:endnote w:type="continuationSeparator" w:id="0">
    <w:p w:rsidR="00053B88" w:rsidRDefault="00053B88" w:rsidP="0025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88" w:rsidRDefault="00053B88" w:rsidP="00253D88">
      <w:r>
        <w:separator/>
      </w:r>
    </w:p>
  </w:footnote>
  <w:footnote w:type="continuationSeparator" w:id="0">
    <w:p w:rsidR="00053B88" w:rsidRDefault="00053B88" w:rsidP="00253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4A"/>
    <w:rsid w:val="000509AB"/>
    <w:rsid w:val="00052F4C"/>
    <w:rsid w:val="00053B88"/>
    <w:rsid w:val="000B43AA"/>
    <w:rsid w:val="000B7012"/>
    <w:rsid w:val="000C7332"/>
    <w:rsid w:val="00153B9C"/>
    <w:rsid w:val="001669BF"/>
    <w:rsid w:val="001A0566"/>
    <w:rsid w:val="001A4C7E"/>
    <w:rsid w:val="001C749D"/>
    <w:rsid w:val="001E2320"/>
    <w:rsid w:val="00231E97"/>
    <w:rsid w:val="00234ACF"/>
    <w:rsid w:val="00240049"/>
    <w:rsid w:val="00240ECF"/>
    <w:rsid w:val="00253D88"/>
    <w:rsid w:val="00272DE0"/>
    <w:rsid w:val="0028295E"/>
    <w:rsid w:val="00282AE1"/>
    <w:rsid w:val="00294BD3"/>
    <w:rsid w:val="002A1EAC"/>
    <w:rsid w:val="002B3277"/>
    <w:rsid w:val="002D04F1"/>
    <w:rsid w:val="00323073"/>
    <w:rsid w:val="00345C4E"/>
    <w:rsid w:val="00347CEC"/>
    <w:rsid w:val="00367846"/>
    <w:rsid w:val="00383C57"/>
    <w:rsid w:val="003877FA"/>
    <w:rsid w:val="003B04DB"/>
    <w:rsid w:val="003D0797"/>
    <w:rsid w:val="003E3EE1"/>
    <w:rsid w:val="0047577E"/>
    <w:rsid w:val="00486DFB"/>
    <w:rsid w:val="00500CEA"/>
    <w:rsid w:val="0052753A"/>
    <w:rsid w:val="00544F52"/>
    <w:rsid w:val="005A4F4E"/>
    <w:rsid w:val="005A5B4B"/>
    <w:rsid w:val="005B07E6"/>
    <w:rsid w:val="006156FF"/>
    <w:rsid w:val="00625207"/>
    <w:rsid w:val="0063134A"/>
    <w:rsid w:val="00635CE8"/>
    <w:rsid w:val="0064633D"/>
    <w:rsid w:val="006463CB"/>
    <w:rsid w:val="006840F4"/>
    <w:rsid w:val="00684231"/>
    <w:rsid w:val="006934AD"/>
    <w:rsid w:val="006C5D37"/>
    <w:rsid w:val="00706918"/>
    <w:rsid w:val="007A572C"/>
    <w:rsid w:val="007B0470"/>
    <w:rsid w:val="007F3CEA"/>
    <w:rsid w:val="00817BE0"/>
    <w:rsid w:val="0084767B"/>
    <w:rsid w:val="008E0662"/>
    <w:rsid w:val="008E0F16"/>
    <w:rsid w:val="00914878"/>
    <w:rsid w:val="00971C0B"/>
    <w:rsid w:val="00980D77"/>
    <w:rsid w:val="009A050A"/>
    <w:rsid w:val="009F2E1A"/>
    <w:rsid w:val="00A32F1B"/>
    <w:rsid w:val="00A6142A"/>
    <w:rsid w:val="00A619B0"/>
    <w:rsid w:val="00A63A89"/>
    <w:rsid w:val="00AA6709"/>
    <w:rsid w:val="00B13BFB"/>
    <w:rsid w:val="00B53DBB"/>
    <w:rsid w:val="00B60F1A"/>
    <w:rsid w:val="00B771A0"/>
    <w:rsid w:val="00B8018A"/>
    <w:rsid w:val="00B94139"/>
    <w:rsid w:val="00BA5A36"/>
    <w:rsid w:val="00BB2A38"/>
    <w:rsid w:val="00BB6AEF"/>
    <w:rsid w:val="00BC1539"/>
    <w:rsid w:val="00C147B3"/>
    <w:rsid w:val="00C50EF5"/>
    <w:rsid w:val="00C7493A"/>
    <w:rsid w:val="00C854BA"/>
    <w:rsid w:val="00CE2549"/>
    <w:rsid w:val="00CE3AA4"/>
    <w:rsid w:val="00CF3C56"/>
    <w:rsid w:val="00D228D1"/>
    <w:rsid w:val="00D83641"/>
    <w:rsid w:val="00D851E7"/>
    <w:rsid w:val="00D9474B"/>
    <w:rsid w:val="00D95561"/>
    <w:rsid w:val="00D959AD"/>
    <w:rsid w:val="00DC66C2"/>
    <w:rsid w:val="00E0518B"/>
    <w:rsid w:val="00E1105F"/>
    <w:rsid w:val="00E43B52"/>
    <w:rsid w:val="00E50EF8"/>
    <w:rsid w:val="00E81B40"/>
    <w:rsid w:val="00E87EA9"/>
    <w:rsid w:val="00EA7F86"/>
    <w:rsid w:val="00EB121C"/>
    <w:rsid w:val="00EB3BB9"/>
    <w:rsid w:val="00EE7BB4"/>
    <w:rsid w:val="00F3073E"/>
    <w:rsid w:val="00F6383D"/>
    <w:rsid w:val="00F66567"/>
    <w:rsid w:val="00F960FD"/>
    <w:rsid w:val="00FB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 Знак Знак Знак"/>
    <w:basedOn w:val="a"/>
    <w:rsid w:val="00B771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228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F2E1A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A619B0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678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Таблицы (моноширинный)"/>
    <w:basedOn w:val="a"/>
    <w:next w:val="a"/>
    <w:rsid w:val="00B60F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rsid w:val="00E81B40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E81B40"/>
    <w:rPr>
      <w:sz w:val="24"/>
      <w:szCs w:val="24"/>
    </w:rPr>
  </w:style>
  <w:style w:type="paragraph" w:styleId="a9">
    <w:name w:val="header"/>
    <w:basedOn w:val="a"/>
    <w:link w:val="aa"/>
    <w:rsid w:val="00253D8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253D88"/>
    <w:rPr>
      <w:sz w:val="24"/>
      <w:szCs w:val="24"/>
    </w:rPr>
  </w:style>
  <w:style w:type="paragraph" w:styleId="ab">
    <w:name w:val="footer"/>
    <w:basedOn w:val="a"/>
    <w:link w:val="ac"/>
    <w:rsid w:val="00253D8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253D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 Знак Знак Знак"/>
    <w:basedOn w:val="a"/>
    <w:rsid w:val="00B771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228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F2E1A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A619B0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678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Таблицы (моноширинный)"/>
    <w:basedOn w:val="a"/>
    <w:next w:val="a"/>
    <w:rsid w:val="00B60F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rsid w:val="00E81B40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E81B40"/>
    <w:rPr>
      <w:sz w:val="24"/>
      <w:szCs w:val="24"/>
    </w:rPr>
  </w:style>
  <w:style w:type="paragraph" w:styleId="a9">
    <w:name w:val="header"/>
    <w:basedOn w:val="a"/>
    <w:link w:val="aa"/>
    <w:rsid w:val="00253D8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253D88"/>
    <w:rPr>
      <w:sz w:val="24"/>
      <w:szCs w:val="24"/>
    </w:rPr>
  </w:style>
  <w:style w:type="paragraph" w:styleId="ab">
    <w:name w:val="footer"/>
    <w:basedOn w:val="a"/>
    <w:link w:val="ac"/>
    <w:rsid w:val="00253D8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253D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creator>Косарева</dc:creator>
  <cp:lastModifiedBy>Матеушева Наталья Михайловна</cp:lastModifiedBy>
  <cp:revision>2</cp:revision>
  <cp:lastPrinted>2015-08-12T06:49:00Z</cp:lastPrinted>
  <dcterms:created xsi:type="dcterms:W3CDTF">2024-04-19T12:08:00Z</dcterms:created>
  <dcterms:modified xsi:type="dcterms:W3CDTF">2024-04-19T12:08:00Z</dcterms:modified>
</cp:coreProperties>
</file>