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4A0" w:firstRow="1" w:lastRow="0" w:firstColumn="1" w:lastColumn="0" w:noHBand="0" w:noVBand="1"/>
      </w:tblPr>
      <w:tblGrid>
        <w:gridCol w:w="10881"/>
        <w:gridCol w:w="4253"/>
      </w:tblGrid>
      <w:tr w:rsidR="00CC0E39" w:rsidRPr="00857649" w:rsidTr="00BC3FDF">
        <w:trPr>
          <w:trHeight w:val="2053"/>
        </w:trPr>
        <w:tc>
          <w:tcPr>
            <w:tcW w:w="10881" w:type="dxa"/>
            <w:shd w:val="clear" w:color="auto" w:fill="auto"/>
          </w:tcPr>
          <w:p w:rsidR="00CC0E39" w:rsidRPr="00857649" w:rsidRDefault="00CC0E39" w:rsidP="00BC3FD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857649">
              <w:rPr>
                <w:b/>
                <w:sz w:val="28"/>
                <w:szCs w:val="28"/>
              </w:rPr>
              <w:br w:type="column"/>
            </w:r>
          </w:p>
        </w:tc>
        <w:tc>
          <w:tcPr>
            <w:tcW w:w="4253" w:type="dxa"/>
            <w:shd w:val="clear" w:color="auto" w:fill="auto"/>
          </w:tcPr>
          <w:p w:rsidR="00CC0E39" w:rsidRDefault="00CC0E39" w:rsidP="00BC3FD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CC0E39" w:rsidRPr="00857649" w:rsidRDefault="00CC0E39" w:rsidP="00BC3FD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857649">
              <w:rPr>
                <w:bCs/>
                <w:sz w:val="28"/>
                <w:szCs w:val="28"/>
              </w:rPr>
              <w:t>приказ</w:t>
            </w:r>
            <w:r>
              <w:rPr>
                <w:bCs/>
                <w:sz w:val="28"/>
                <w:szCs w:val="28"/>
              </w:rPr>
              <w:t>ом</w:t>
            </w:r>
            <w:r w:rsidRPr="00857649">
              <w:rPr>
                <w:bCs/>
                <w:sz w:val="28"/>
                <w:szCs w:val="28"/>
              </w:rPr>
              <w:t xml:space="preserve"> </w:t>
            </w:r>
            <w:r w:rsidR="00555478">
              <w:rPr>
                <w:bCs/>
                <w:sz w:val="28"/>
                <w:szCs w:val="28"/>
              </w:rPr>
              <w:t xml:space="preserve">начальника </w:t>
            </w:r>
            <w:r w:rsidRPr="00857649">
              <w:rPr>
                <w:sz w:val="28"/>
                <w:szCs w:val="28"/>
              </w:rPr>
              <w:t xml:space="preserve">Департамента Смоленской области по осуществлению контроля и взаимодействию с административными органами </w:t>
            </w:r>
          </w:p>
          <w:p w:rsidR="00CC0E39" w:rsidRPr="00857649" w:rsidRDefault="009C3B50" w:rsidP="0055547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55478">
              <w:rPr>
                <w:sz w:val="28"/>
                <w:szCs w:val="28"/>
              </w:rPr>
              <w:t>______________</w:t>
            </w:r>
            <w:r w:rsidR="00CB1A1B">
              <w:rPr>
                <w:sz w:val="28"/>
                <w:szCs w:val="28"/>
              </w:rPr>
              <w:t xml:space="preserve"> </w:t>
            </w:r>
            <w:r w:rsidR="00CC0E39" w:rsidRPr="0085764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55478">
              <w:rPr>
                <w:sz w:val="28"/>
                <w:szCs w:val="28"/>
              </w:rPr>
              <w:t>________</w:t>
            </w:r>
            <w:r w:rsidR="00CB1A1B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CC0E39" w:rsidRDefault="00CC0E39" w:rsidP="00CC0E39">
      <w:pPr>
        <w:pStyle w:val="26"/>
        <w:shd w:val="clear" w:color="auto" w:fill="auto"/>
        <w:spacing w:before="0" w:line="240" w:lineRule="auto"/>
        <w:rPr>
          <w:rStyle w:val="11"/>
          <w:b/>
          <w:sz w:val="28"/>
          <w:szCs w:val="28"/>
        </w:rPr>
      </w:pPr>
    </w:p>
    <w:p w:rsidR="00CC0E39" w:rsidRPr="00857649" w:rsidRDefault="00CC0E39" w:rsidP="00CC0E39">
      <w:pPr>
        <w:pStyle w:val="26"/>
        <w:shd w:val="clear" w:color="auto" w:fill="auto"/>
        <w:spacing w:before="0" w:line="240" w:lineRule="auto"/>
        <w:jc w:val="center"/>
        <w:rPr>
          <w:rStyle w:val="11"/>
          <w:b/>
          <w:sz w:val="28"/>
          <w:szCs w:val="28"/>
        </w:rPr>
      </w:pPr>
      <w:r w:rsidRPr="00857649">
        <w:rPr>
          <w:rStyle w:val="11"/>
          <w:b/>
          <w:sz w:val="28"/>
          <w:szCs w:val="28"/>
        </w:rPr>
        <w:t>План мероприятий</w:t>
      </w:r>
    </w:p>
    <w:p w:rsidR="00CC0E39" w:rsidRPr="00857649" w:rsidRDefault="00CC0E39" w:rsidP="00CC0E39">
      <w:pPr>
        <w:pStyle w:val="26"/>
        <w:shd w:val="clear" w:color="auto" w:fill="auto"/>
        <w:spacing w:before="0" w:line="240" w:lineRule="auto"/>
        <w:jc w:val="center"/>
        <w:rPr>
          <w:rStyle w:val="11"/>
          <w:b/>
          <w:sz w:val="28"/>
          <w:szCs w:val="28"/>
        </w:rPr>
      </w:pPr>
      <w:r w:rsidRPr="00857649">
        <w:rPr>
          <w:rStyle w:val="11"/>
          <w:b/>
          <w:sz w:val="28"/>
          <w:szCs w:val="28"/>
        </w:rPr>
        <w:t>Департамента Смоленской области по осуществлению контроля</w:t>
      </w:r>
    </w:p>
    <w:p w:rsidR="00CC0E39" w:rsidRPr="00857649" w:rsidRDefault="00CC0E39" w:rsidP="00CC0E39">
      <w:pPr>
        <w:pStyle w:val="26"/>
        <w:shd w:val="clear" w:color="auto" w:fill="auto"/>
        <w:spacing w:before="0" w:line="240" w:lineRule="auto"/>
        <w:jc w:val="center"/>
        <w:rPr>
          <w:rStyle w:val="11"/>
          <w:b/>
          <w:sz w:val="28"/>
          <w:szCs w:val="28"/>
        </w:rPr>
      </w:pPr>
      <w:r w:rsidRPr="00857649">
        <w:rPr>
          <w:rStyle w:val="11"/>
          <w:b/>
          <w:sz w:val="28"/>
          <w:szCs w:val="28"/>
        </w:rPr>
        <w:t>и взаимодействию с административными органами</w:t>
      </w:r>
    </w:p>
    <w:p w:rsidR="00CC0E39" w:rsidRPr="00857649" w:rsidRDefault="00CC0E39" w:rsidP="00CC0E39">
      <w:pPr>
        <w:pStyle w:val="26"/>
        <w:shd w:val="clear" w:color="auto" w:fill="auto"/>
        <w:spacing w:before="0" w:line="240" w:lineRule="auto"/>
        <w:jc w:val="center"/>
        <w:rPr>
          <w:rStyle w:val="11"/>
          <w:b/>
          <w:sz w:val="28"/>
          <w:szCs w:val="28"/>
        </w:rPr>
      </w:pPr>
      <w:r w:rsidRPr="00857649">
        <w:rPr>
          <w:rStyle w:val="11"/>
          <w:b/>
          <w:sz w:val="28"/>
          <w:szCs w:val="28"/>
        </w:rPr>
        <w:t xml:space="preserve">по </w:t>
      </w:r>
      <w:r w:rsidR="00555478">
        <w:rPr>
          <w:rStyle w:val="11"/>
          <w:b/>
          <w:sz w:val="28"/>
          <w:szCs w:val="28"/>
        </w:rPr>
        <w:t>противодействию коррупции на 2021-2022</w:t>
      </w:r>
      <w:r>
        <w:rPr>
          <w:rStyle w:val="11"/>
          <w:b/>
          <w:sz w:val="28"/>
          <w:szCs w:val="28"/>
        </w:rPr>
        <w:t xml:space="preserve"> </w:t>
      </w:r>
      <w:r w:rsidRPr="00857649">
        <w:rPr>
          <w:rStyle w:val="11"/>
          <w:b/>
          <w:sz w:val="28"/>
          <w:szCs w:val="28"/>
        </w:rPr>
        <w:t>год</w:t>
      </w:r>
      <w:r w:rsidR="003A4846">
        <w:rPr>
          <w:rStyle w:val="11"/>
          <w:b/>
          <w:sz w:val="28"/>
          <w:szCs w:val="28"/>
        </w:rPr>
        <w:t>ы</w:t>
      </w:r>
    </w:p>
    <w:p w:rsidR="0093055C" w:rsidRDefault="0093055C" w:rsidP="00CC0E39">
      <w:pPr>
        <w:pStyle w:val="26"/>
        <w:shd w:val="clear" w:color="auto" w:fill="auto"/>
        <w:spacing w:before="0" w:line="240" w:lineRule="auto"/>
        <w:rPr>
          <w:rStyle w:val="11"/>
          <w:b/>
          <w:sz w:val="28"/>
          <w:szCs w:val="28"/>
        </w:rPr>
      </w:pP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2268"/>
        <w:gridCol w:w="3969"/>
      </w:tblGrid>
      <w:tr w:rsidR="00133C0E" w:rsidRPr="00490D77" w:rsidTr="005807E0">
        <w:trPr>
          <w:trHeight w:val="145"/>
        </w:trPr>
        <w:tc>
          <w:tcPr>
            <w:tcW w:w="675" w:type="dxa"/>
          </w:tcPr>
          <w:p w:rsidR="00133C0E" w:rsidRPr="004413AB" w:rsidRDefault="00133C0E" w:rsidP="00BC3FDF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jc w:val="center"/>
              <w:rPr>
                <w:rStyle w:val="11"/>
                <w:b/>
                <w:sz w:val="22"/>
                <w:szCs w:val="22"/>
              </w:rPr>
            </w:pPr>
            <w:r w:rsidRPr="004413AB">
              <w:rPr>
                <w:rStyle w:val="11"/>
                <w:b/>
                <w:sz w:val="22"/>
                <w:szCs w:val="22"/>
              </w:rPr>
              <w:t>№ п/п</w:t>
            </w:r>
          </w:p>
        </w:tc>
        <w:tc>
          <w:tcPr>
            <w:tcW w:w="7655" w:type="dxa"/>
          </w:tcPr>
          <w:p w:rsidR="00133C0E" w:rsidRPr="004413AB" w:rsidRDefault="00133C0E" w:rsidP="00BC3FDF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jc w:val="center"/>
              <w:rPr>
                <w:rStyle w:val="11"/>
                <w:b/>
                <w:sz w:val="22"/>
                <w:szCs w:val="22"/>
              </w:rPr>
            </w:pPr>
            <w:r w:rsidRPr="004413AB">
              <w:rPr>
                <w:rStyle w:val="11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</w:tcPr>
          <w:p w:rsidR="00133C0E" w:rsidRPr="004413AB" w:rsidRDefault="00133C0E" w:rsidP="00BC3FDF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jc w:val="center"/>
              <w:rPr>
                <w:rStyle w:val="11"/>
                <w:b/>
                <w:sz w:val="22"/>
                <w:szCs w:val="22"/>
              </w:rPr>
            </w:pPr>
            <w:r w:rsidRPr="004413AB">
              <w:rPr>
                <w:rStyle w:val="11"/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969" w:type="dxa"/>
          </w:tcPr>
          <w:p w:rsidR="00133C0E" w:rsidRPr="004413AB" w:rsidRDefault="00133C0E" w:rsidP="00BC3FDF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jc w:val="center"/>
              <w:rPr>
                <w:rStyle w:val="11"/>
                <w:b/>
                <w:sz w:val="22"/>
                <w:szCs w:val="22"/>
              </w:rPr>
            </w:pPr>
            <w:r w:rsidRPr="004413AB">
              <w:rPr>
                <w:rStyle w:val="11"/>
                <w:b/>
                <w:sz w:val="22"/>
                <w:szCs w:val="22"/>
              </w:rPr>
              <w:t>Срок исполнения</w:t>
            </w:r>
          </w:p>
        </w:tc>
      </w:tr>
      <w:tr w:rsidR="00CC0E39" w:rsidRPr="007379A8" w:rsidTr="005807E0">
        <w:trPr>
          <w:trHeight w:val="145"/>
        </w:trPr>
        <w:tc>
          <w:tcPr>
            <w:tcW w:w="14567" w:type="dxa"/>
            <w:gridSpan w:val="4"/>
          </w:tcPr>
          <w:p w:rsidR="008D08E7" w:rsidRDefault="008D08E7" w:rsidP="008D08E7">
            <w:pPr>
              <w:pStyle w:val="Style4"/>
              <w:widowControl/>
              <w:spacing w:line="240" w:lineRule="auto"/>
              <w:ind w:left="703"/>
              <w:jc w:val="center"/>
              <w:rPr>
                <w:rStyle w:val="FontStyle17"/>
                <w:sz w:val="22"/>
                <w:szCs w:val="22"/>
              </w:rPr>
            </w:pPr>
          </w:p>
          <w:p w:rsidR="00CC0E39" w:rsidRDefault="008D08E7" w:rsidP="008D08E7">
            <w:pPr>
              <w:pStyle w:val="Style4"/>
              <w:widowControl/>
              <w:spacing w:line="240" w:lineRule="auto"/>
              <w:ind w:left="703"/>
              <w:jc w:val="center"/>
              <w:rPr>
                <w:rStyle w:val="FontStyle17"/>
                <w:sz w:val="22"/>
                <w:szCs w:val="22"/>
              </w:rPr>
            </w:pPr>
            <w:r>
              <w:rPr>
                <w:rStyle w:val="FontStyle17"/>
                <w:sz w:val="22"/>
                <w:szCs w:val="22"/>
                <w:lang w:val="en-US"/>
              </w:rPr>
              <w:t>I</w:t>
            </w:r>
            <w:r>
              <w:rPr>
                <w:rStyle w:val="FontStyle17"/>
                <w:sz w:val="22"/>
                <w:szCs w:val="22"/>
              </w:rPr>
              <w:t>.</w:t>
            </w:r>
            <w:r w:rsidR="003A4846" w:rsidRPr="003A4846">
              <w:rPr>
                <w:rStyle w:val="FontStyle17"/>
                <w:sz w:val="22"/>
                <w:szCs w:val="22"/>
              </w:rPr>
              <w:t xml:space="preserve"> Реализация организационно-правовых мер по противодействию коррупции</w:t>
            </w:r>
          </w:p>
          <w:p w:rsidR="008D08E7" w:rsidRPr="004413AB" w:rsidRDefault="008D08E7" w:rsidP="008D08E7">
            <w:pPr>
              <w:pStyle w:val="Style4"/>
              <w:widowControl/>
              <w:spacing w:line="240" w:lineRule="auto"/>
              <w:ind w:left="703"/>
              <w:jc w:val="center"/>
              <w:rPr>
                <w:rStyle w:val="11"/>
                <w:b/>
                <w:sz w:val="22"/>
                <w:szCs w:val="22"/>
              </w:rPr>
            </w:pPr>
          </w:p>
        </w:tc>
      </w:tr>
      <w:tr w:rsidR="00133C0E" w:rsidRPr="007379A8" w:rsidTr="005807E0">
        <w:trPr>
          <w:trHeight w:val="145"/>
        </w:trPr>
        <w:tc>
          <w:tcPr>
            <w:tcW w:w="675" w:type="dxa"/>
            <w:vAlign w:val="center"/>
          </w:tcPr>
          <w:p w:rsidR="00133C0E" w:rsidRPr="004413AB" w:rsidRDefault="00133C0E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 w:rsidRPr="004413AB">
              <w:rPr>
                <w:rStyle w:val="11"/>
                <w:sz w:val="22"/>
                <w:szCs w:val="22"/>
              </w:rPr>
              <w:t>1.1.</w:t>
            </w:r>
          </w:p>
        </w:tc>
        <w:tc>
          <w:tcPr>
            <w:tcW w:w="7655" w:type="dxa"/>
          </w:tcPr>
          <w:p w:rsidR="00133C0E" w:rsidRPr="00A447F9" w:rsidRDefault="00133C0E" w:rsidP="00F50415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 xml:space="preserve">Организация проведения конкурсов на замещение вакантных должностей государственной гражданской службы Смоленской области в </w:t>
            </w:r>
            <w:r w:rsidR="00D867E0" w:rsidRPr="00A447F9">
              <w:rPr>
                <w:sz w:val="22"/>
                <w:szCs w:val="22"/>
              </w:rPr>
              <w:t>Департаменте Смоленской области по осуществлению контроля и взаимодействию с административными органами  (далее – Департамент)</w:t>
            </w:r>
            <w:r w:rsidRPr="00A447F9">
              <w:rPr>
                <w:sz w:val="22"/>
                <w:szCs w:val="22"/>
              </w:rPr>
              <w:t xml:space="preserve">, а также конкурсов на включение в кадровый резерв </w:t>
            </w:r>
            <w:r w:rsidR="00D867E0" w:rsidRPr="00A447F9">
              <w:rPr>
                <w:sz w:val="22"/>
                <w:szCs w:val="22"/>
              </w:rPr>
              <w:t>Департамента</w:t>
            </w:r>
          </w:p>
        </w:tc>
        <w:tc>
          <w:tcPr>
            <w:tcW w:w="2268" w:type="dxa"/>
            <w:vAlign w:val="center"/>
          </w:tcPr>
          <w:p w:rsidR="00EC711E" w:rsidRDefault="00EC711E" w:rsidP="00794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Бондарева</w:t>
            </w:r>
          </w:p>
          <w:p w:rsidR="00133C0E" w:rsidRPr="004413AB" w:rsidRDefault="00B25F29" w:rsidP="00794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Кус</w:t>
            </w:r>
          </w:p>
        </w:tc>
        <w:tc>
          <w:tcPr>
            <w:tcW w:w="3969" w:type="dxa"/>
            <w:vAlign w:val="center"/>
          </w:tcPr>
          <w:p w:rsidR="00133C0E" w:rsidRPr="004413AB" w:rsidRDefault="00A429F5" w:rsidP="000D1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5E30A3">
              <w:rPr>
                <w:sz w:val="22"/>
                <w:szCs w:val="22"/>
              </w:rPr>
              <w:t xml:space="preserve"> </w:t>
            </w:r>
            <w:r w:rsidR="00133C0E">
              <w:rPr>
                <w:sz w:val="22"/>
                <w:szCs w:val="22"/>
              </w:rPr>
              <w:t>-</w:t>
            </w:r>
            <w:r w:rsidR="005E3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</w:t>
            </w:r>
            <w:r w:rsidR="00133C0E">
              <w:rPr>
                <w:sz w:val="22"/>
                <w:szCs w:val="22"/>
              </w:rPr>
              <w:t xml:space="preserve"> годы</w:t>
            </w:r>
          </w:p>
        </w:tc>
      </w:tr>
      <w:tr w:rsidR="00133C0E" w:rsidRPr="007379A8" w:rsidTr="005807E0">
        <w:trPr>
          <w:trHeight w:val="145"/>
        </w:trPr>
        <w:tc>
          <w:tcPr>
            <w:tcW w:w="675" w:type="dxa"/>
            <w:vAlign w:val="center"/>
          </w:tcPr>
          <w:p w:rsidR="00133C0E" w:rsidRPr="004413AB" w:rsidRDefault="00133C0E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1.2.</w:t>
            </w:r>
          </w:p>
        </w:tc>
        <w:tc>
          <w:tcPr>
            <w:tcW w:w="7655" w:type="dxa"/>
          </w:tcPr>
          <w:p w:rsidR="00133C0E" w:rsidRPr="00A447F9" w:rsidRDefault="00133C0E" w:rsidP="003A4846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Смоленской области, замещающих должности государственной гражданской службы Смоленской области в Департаменте </w:t>
            </w:r>
          </w:p>
        </w:tc>
        <w:tc>
          <w:tcPr>
            <w:tcW w:w="2268" w:type="dxa"/>
            <w:vAlign w:val="center"/>
          </w:tcPr>
          <w:p w:rsidR="00133C0E" w:rsidRPr="004413AB" w:rsidRDefault="00794734" w:rsidP="00B25F29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Н.М. Матеушева </w:t>
            </w:r>
            <w:r w:rsidR="00B25F29">
              <w:rPr>
                <w:sz w:val="22"/>
                <w:szCs w:val="22"/>
              </w:rPr>
              <w:t>Т.А. Кус</w:t>
            </w:r>
          </w:p>
        </w:tc>
        <w:tc>
          <w:tcPr>
            <w:tcW w:w="3969" w:type="dxa"/>
            <w:vAlign w:val="center"/>
          </w:tcPr>
          <w:p w:rsidR="00133C0E" w:rsidRPr="004413AB" w:rsidRDefault="00133C0E" w:rsidP="000D16BE">
            <w:pPr>
              <w:jc w:val="center"/>
              <w:rPr>
                <w:sz w:val="22"/>
                <w:szCs w:val="22"/>
              </w:rPr>
            </w:pPr>
            <w:r w:rsidRPr="003A4846">
              <w:rPr>
                <w:sz w:val="22"/>
                <w:szCs w:val="22"/>
              </w:rPr>
              <w:t>ежегодно (не позднее 31 августа года представления соответствующих сведений)</w:t>
            </w:r>
          </w:p>
        </w:tc>
      </w:tr>
      <w:tr w:rsidR="00A447F9" w:rsidRPr="007379A8" w:rsidTr="005807E0">
        <w:trPr>
          <w:trHeight w:val="145"/>
        </w:trPr>
        <w:tc>
          <w:tcPr>
            <w:tcW w:w="675" w:type="dxa"/>
            <w:vAlign w:val="center"/>
          </w:tcPr>
          <w:p w:rsidR="00A447F9" w:rsidRDefault="00A447F9" w:rsidP="00A447F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 xml:space="preserve">1.3. </w:t>
            </w:r>
          </w:p>
        </w:tc>
        <w:tc>
          <w:tcPr>
            <w:tcW w:w="7655" w:type="dxa"/>
          </w:tcPr>
          <w:p w:rsidR="00A447F9" w:rsidRPr="00A447F9" w:rsidRDefault="00A447F9" w:rsidP="00A447F9">
            <w:pPr>
              <w:pStyle w:val="af"/>
              <w:jc w:val="both"/>
              <w:rPr>
                <w:color w:val="000000"/>
                <w:sz w:val="22"/>
                <w:szCs w:val="22"/>
              </w:rPr>
            </w:pPr>
            <w:r w:rsidRPr="00A447F9">
              <w:rPr>
                <w:color w:val="000000"/>
                <w:sz w:val="22"/>
                <w:szCs w:val="22"/>
              </w:rPr>
              <w:t xml:space="preserve">Размещение на официальном сайте </w:t>
            </w:r>
            <w:r w:rsidRPr="00A447F9">
              <w:rPr>
                <w:sz w:val="22"/>
                <w:szCs w:val="22"/>
              </w:rPr>
              <w:t>Департамента</w:t>
            </w:r>
            <w:r w:rsidRPr="00A447F9">
              <w:rPr>
                <w:rStyle w:val="apple-converted-space"/>
                <w:color w:val="000000"/>
                <w:sz w:val="22"/>
                <w:szCs w:val="22"/>
              </w:rPr>
              <w:t xml:space="preserve"> </w:t>
            </w:r>
            <w:r w:rsidRPr="00A447F9">
              <w:rPr>
                <w:color w:val="000000"/>
                <w:sz w:val="22"/>
                <w:szCs w:val="22"/>
                <w:shd w:val="clear" w:color="auto" w:fill="FFFFFF"/>
              </w:rPr>
              <w:t xml:space="preserve">в информационно-телекоммуникационной сети «Интернет» </w:t>
            </w:r>
            <w:r w:rsidRPr="00A447F9">
              <w:rPr>
                <w:color w:val="000000"/>
                <w:sz w:val="22"/>
                <w:szCs w:val="22"/>
              </w:rPr>
              <w:t>сведений о доходах, расходах, об имуществе и обязательствах имущественного характера государственных гражданских служащих Смоленской области, замещающих должности государственной гражданской службы Смоленской области в Департаменте</w:t>
            </w:r>
          </w:p>
        </w:tc>
        <w:tc>
          <w:tcPr>
            <w:tcW w:w="2268" w:type="dxa"/>
            <w:vAlign w:val="center"/>
          </w:tcPr>
          <w:p w:rsidR="00A447F9" w:rsidRDefault="00A447F9" w:rsidP="00A447F9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Бондарева</w:t>
            </w:r>
          </w:p>
          <w:p w:rsidR="00A447F9" w:rsidRDefault="00A447F9" w:rsidP="00A447F9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Кус</w:t>
            </w:r>
          </w:p>
        </w:tc>
        <w:tc>
          <w:tcPr>
            <w:tcW w:w="3969" w:type="dxa"/>
            <w:vAlign w:val="center"/>
          </w:tcPr>
          <w:p w:rsidR="00A447F9" w:rsidRPr="006C6795" w:rsidRDefault="00A447F9" w:rsidP="00A447F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6795">
              <w:rPr>
                <w:sz w:val="22"/>
                <w:szCs w:val="22"/>
              </w:rPr>
              <w:t>ежегодно (в течение</w:t>
            </w:r>
          </w:p>
          <w:p w:rsidR="00A447F9" w:rsidRPr="006C6795" w:rsidRDefault="00A447F9" w:rsidP="00A447F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C6795">
              <w:rPr>
                <w:sz w:val="22"/>
                <w:szCs w:val="22"/>
              </w:rPr>
              <w:t>14 рабочих дней со дня истечения срока, установленного для подачи соответствующих сведений)</w:t>
            </w:r>
          </w:p>
          <w:p w:rsidR="00A447F9" w:rsidRPr="003A4846" w:rsidRDefault="00A447F9" w:rsidP="000D16BE">
            <w:pPr>
              <w:jc w:val="center"/>
              <w:rPr>
                <w:sz w:val="22"/>
                <w:szCs w:val="22"/>
              </w:rPr>
            </w:pPr>
          </w:p>
        </w:tc>
      </w:tr>
      <w:tr w:rsidR="00133C0E" w:rsidRPr="007379A8" w:rsidTr="005807E0">
        <w:trPr>
          <w:trHeight w:val="145"/>
        </w:trPr>
        <w:tc>
          <w:tcPr>
            <w:tcW w:w="675" w:type="dxa"/>
            <w:vAlign w:val="center"/>
          </w:tcPr>
          <w:p w:rsidR="00133C0E" w:rsidRDefault="00133C0E" w:rsidP="00A447F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1.</w:t>
            </w:r>
            <w:r w:rsidR="00A447F9">
              <w:rPr>
                <w:rStyle w:val="11"/>
                <w:sz w:val="22"/>
                <w:szCs w:val="22"/>
              </w:rPr>
              <w:t>4</w:t>
            </w:r>
            <w:r>
              <w:rPr>
                <w:rStyle w:val="11"/>
                <w:sz w:val="22"/>
                <w:szCs w:val="22"/>
              </w:rPr>
              <w:t>.</w:t>
            </w:r>
          </w:p>
        </w:tc>
        <w:tc>
          <w:tcPr>
            <w:tcW w:w="7655" w:type="dxa"/>
          </w:tcPr>
          <w:p w:rsidR="008D08E7" w:rsidRDefault="00133C0E" w:rsidP="00EC711E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Представление начальнику Департамента информации о результатах анализа сведений о доходах, расходах, об имуществе и обязательствах имущественного характера государственных гражданских служащих Департамента за 20</w:t>
            </w:r>
            <w:r w:rsidR="00EC711E" w:rsidRPr="00A447F9">
              <w:rPr>
                <w:sz w:val="22"/>
                <w:szCs w:val="22"/>
              </w:rPr>
              <w:t>20</w:t>
            </w:r>
            <w:r w:rsidRPr="00A447F9">
              <w:rPr>
                <w:sz w:val="22"/>
                <w:szCs w:val="22"/>
              </w:rPr>
              <w:t xml:space="preserve"> и 20</w:t>
            </w:r>
            <w:r w:rsidR="00EC711E" w:rsidRPr="00A447F9">
              <w:rPr>
                <w:sz w:val="22"/>
                <w:szCs w:val="22"/>
              </w:rPr>
              <w:t>21</w:t>
            </w:r>
            <w:r w:rsidRPr="00A447F9">
              <w:rPr>
                <w:sz w:val="22"/>
                <w:szCs w:val="22"/>
              </w:rPr>
              <w:t xml:space="preserve"> годы</w:t>
            </w:r>
          </w:p>
          <w:p w:rsidR="00F50415" w:rsidRPr="00A447F9" w:rsidRDefault="00F50415" w:rsidP="00EC71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33C0E" w:rsidRPr="004413AB" w:rsidRDefault="00B25F29" w:rsidP="00794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Кус</w:t>
            </w:r>
          </w:p>
        </w:tc>
        <w:tc>
          <w:tcPr>
            <w:tcW w:w="3969" w:type="dxa"/>
            <w:vAlign w:val="center"/>
          </w:tcPr>
          <w:p w:rsidR="00133C0E" w:rsidRPr="003A4846" w:rsidRDefault="00133C0E" w:rsidP="000D16BE">
            <w:pPr>
              <w:jc w:val="center"/>
              <w:rPr>
                <w:sz w:val="22"/>
                <w:szCs w:val="22"/>
              </w:rPr>
            </w:pPr>
            <w:r w:rsidRPr="003A4846">
              <w:rPr>
                <w:sz w:val="22"/>
                <w:szCs w:val="22"/>
              </w:rPr>
              <w:t>ежегодно (не позднее 30 сентября года представления соответствующих сведений)</w:t>
            </w:r>
          </w:p>
        </w:tc>
      </w:tr>
      <w:tr w:rsidR="00133C0E" w:rsidRPr="007379A8" w:rsidTr="005807E0">
        <w:trPr>
          <w:trHeight w:val="145"/>
        </w:trPr>
        <w:tc>
          <w:tcPr>
            <w:tcW w:w="675" w:type="dxa"/>
            <w:vAlign w:val="center"/>
          </w:tcPr>
          <w:p w:rsidR="00133C0E" w:rsidRDefault="00133C0E" w:rsidP="00A447F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lastRenderedPageBreak/>
              <w:t>1.</w:t>
            </w:r>
            <w:r w:rsidR="00A447F9">
              <w:rPr>
                <w:rStyle w:val="11"/>
                <w:sz w:val="22"/>
                <w:szCs w:val="22"/>
              </w:rPr>
              <w:t>5</w:t>
            </w:r>
            <w:r>
              <w:rPr>
                <w:rStyle w:val="11"/>
                <w:sz w:val="22"/>
                <w:szCs w:val="22"/>
              </w:rPr>
              <w:t>.</w:t>
            </w:r>
          </w:p>
        </w:tc>
        <w:tc>
          <w:tcPr>
            <w:tcW w:w="7655" w:type="dxa"/>
          </w:tcPr>
          <w:p w:rsidR="00133C0E" w:rsidRPr="00A447F9" w:rsidRDefault="00133C0E" w:rsidP="00F50415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Реализация комплекса организационных, разъяснительных и иных мер по соблюдению государственными гражданскими служащими и работниками Департамента запретов, ограничений и требований, установленных в целях противодействия коррупции, утвержденного распоряжением Администрации Смоленской области от 08.12.2017 № 1768-р/адм</w:t>
            </w:r>
          </w:p>
        </w:tc>
        <w:tc>
          <w:tcPr>
            <w:tcW w:w="2268" w:type="dxa"/>
            <w:vAlign w:val="center"/>
          </w:tcPr>
          <w:p w:rsidR="002A4861" w:rsidRDefault="002A4861" w:rsidP="000D16BE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Д.М. Королев </w:t>
            </w:r>
          </w:p>
          <w:p w:rsidR="00133C0E" w:rsidRDefault="00B25F29" w:rsidP="000D16BE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Кус</w:t>
            </w:r>
          </w:p>
          <w:p w:rsidR="00133C0E" w:rsidRPr="004413AB" w:rsidRDefault="00133C0E" w:rsidP="000D16BE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33C0E" w:rsidRPr="003A4846" w:rsidRDefault="00133C0E" w:rsidP="00A429F5">
            <w:pPr>
              <w:jc w:val="center"/>
              <w:rPr>
                <w:sz w:val="22"/>
                <w:szCs w:val="22"/>
              </w:rPr>
            </w:pPr>
            <w:r w:rsidRPr="00D41D52">
              <w:rPr>
                <w:sz w:val="22"/>
                <w:szCs w:val="22"/>
              </w:rPr>
              <w:t>20</w:t>
            </w:r>
            <w:r w:rsidR="00A429F5">
              <w:rPr>
                <w:sz w:val="22"/>
                <w:szCs w:val="22"/>
              </w:rPr>
              <w:t>21</w:t>
            </w:r>
            <w:r w:rsidR="005E30A3">
              <w:rPr>
                <w:sz w:val="22"/>
                <w:szCs w:val="22"/>
              </w:rPr>
              <w:t xml:space="preserve"> </w:t>
            </w:r>
            <w:r w:rsidRPr="00D41D52">
              <w:rPr>
                <w:sz w:val="22"/>
                <w:szCs w:val="22"/>
              </w:rPr>
              <w:t>-</w:t>
            </w:r>
            <w:r w:rsidR="005E30A3">
              <w:rPr>
                <w:sz w:val="22"/>
                <w:szCs w:val="22"/>
              </w:rPr>
              <w:t xml:space="preserve"> </w:t>
            </w:r>
            <w:r w:rsidR="00A429F5">
              <w:rPr>
                <w:sz w:val="22"/>
                <w:szCs w:val="22"/>
              </w:rPr>
              <w:t>2022</w:t>
            </w:r>
            <w:r w:rsidRPr="00D41D52">
              <w:rPr>
                <w:sz w:val="22"/>
                <w:szCs w:val="22"/>
              </w:rPr>
              <w:t xml:space="preserve"> годы</w:t>
            </w:r>
          </w:p>
        </w:tc>
      </w:tr>
      <w:tr w:rsidR="00133C0E" w:rsidRPr="007379A8" w:rsidTr="005807E0">
        <w:trPr>
          <w:trHeight w:val="145"/>
        </w:trPr>
        <w:tc>
          <w:tcPr>
            <w:tcW w:w="675" w:type="dxa"/>
            <w:vAlign w:val="center"/>
          </w:tcPr>
          <w:p w:rsidR="00133C0E" w:rsidRDefault="00133C0E" w:rsidP="00A447F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1.</w:t>
            </w:r>
            <w:r w:rsidR="00A447F9">
              <w:rPr>
                <w:rStyle w:val="11"/>
                <w:sz w:val="22"/>
                <w:szCs w:val="22"/>
              </w:rPr>
              <w:t>6</w:t>
            </w:r>
            <w:r>
              <w:rPr>
                <w:rStyle w:val="11"/>
                <w:sz w:val="22"/>
                <w:szCs w:val="22"/>
              </w:rPr>
              <w:t>.</w:t>
            </w:r>
          </w:p>
        </w:tc>
        <w:tc>
          <w:tcPr>
            <w:tcW w:w="7655" w:type="dxa"/>
          </w:tcPr>
          <w:p w:rsidR="00133C0E" w:rsidRPr="00A447F9" w:rsidRDefault="00133C0E" w:rsidP="00F17264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Реализация норм Указа Губернатора Смоленской области от 01.11.2017 № 83 «О дополнительных гарантиях обеспечения независимой антикоррупционной экспертизы областных нормативных правовых актов и их проектов»</w:t>
            </w:r>
          </w:p>
        </w:tc>
        <w:tc>
          <w:tcPr>
            <w:tcW w:w="2268" w:type="dxa"/>
            <w:vAlign w:val="center"/>
          </w:tcPr>
          <w:p w:rsidR="00133C0E" w:rsidRPr="00D41D52" w:rsidRDefault="00133C0E" w:rsidP="00D41D52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D41D52">
              <w:rPr>
                <w:sz w:val="22"/>
                <w:szCs w:val="22"/>
              </w:rPr>
              <w:t xml:space="preserve">структурные подразделения </w:t>
            </w:r>
            <w:r>
              <w:rPr>
                <w:sz w:val="22"/>
                <w:szCs w:val="22"/>
              </w:rPr>
              <w:t>Департамента</w:t>
            </w:r>
            <w:r w:rsidRPr="00D41D52">
              <w:rPr>
                <w:sz w:val="22"/>
                <w:szCs w:val="22"/>
              </w:rPr>
              <w:t xml:space="preserve"> – разработчики проектов областных нормативных правовых актов; </w:t>
            </w:r>
          </w:p>
          <w:p w:rsidR="00133C0E" w:rsidRPr="00D41D52" w:rsidRDefault="00794734" w:rsidP="00D41D52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Д.М. Королев</w:t>
            </w:r>
          </w:p>
        </w:tc>
        <w:tc>
          <w:tcPr>
            <w:tcW w:w="3969" w:type="dxa"/>
            <w:vAlign w:val="center"/>
          </w:tcPr>
          <w:p w:rsidR="00133C0E" w:rsidRPr="00D41D52" w:rsidRDefault="00133C0E" w:rsidP="008F2A2A">
            <w:pPr>
              <w:jc w:val="center"/>
              <w:rPr>
                <w:sz w:val="22"/>
                <w:szCs w:val="22"/>
              </w:rPr>
            </w:pPr>
            <w:r w:rsidRPr="00D41D52">
              <w:rPr>
                <w:sz w:val="22"/>
                <w:szCs w:val="22"/>
              </w:rPr>
              <w:t>20</w:t>
            </w:r>
            <w:r w:rsidR="008F2A2A">
              <w:rPr>
                <w:sz w:val="22"/>
                <w:szCs w:val="22"/>
              </w:rPr>
              <w:t>21 – 2022</w:t>
            </w:r>
            <w:r w:rsidRPr="00D41D52">
              <w:rPr>
                <w:sz w:val="22"/>
                <w:szCs w:val="22"/>
              </w:rPr>
              <w:t xml:space="preserve"> годы</w:t>
            </w:r>
          </w:p>
        </w:tc>
      </w:tr>
      <w:tr w:rsidR="00E7094A" w:rsidRPr="007379A8" w:rsidTr="005807E0">
        <w:trPr>
          <w:trHeight w:val="145"/>
        </w:trPr>
        <w:tc>
          <w:tcPr>
            <w:tcW w:w="675" w:type="dxa"/>
            <w:vAlign w:val="center"/>
          </w:tcPr>
          <w:p w:rsidR="00E7094A" w:rsidRDefault="00E7094A" w:rsidP="00A447F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1.</w:t>
            </w:r>
            <w:r w:rsidR="00A447F9">
              <w:rPr>
                <w:rStyle w:val="11"/>
                <w:sz w:val="22"/>
                <w:szCs w:val="22"/>
              </w:rPr>
              <w:t>7</w:t>
            </w:r>
            <w:r>
              <w:rPr>
                <w:rStyle w:val="11"/>
                <w:sz w:val="22"/>
                <w:szCs w:val="22"/>
              </w:rPr>
              <w:t>.</w:t>
            </w:r>
          </w:p>
        </w:tc>
        <w:tc>
          <w:tcPr>
            <w:tcW w:w="7655" w:type="dxa"/>
          </w:tcPr>
          <w:p w:rsidR="00E7094A" w:rsidRPr="00A447F9" w:rsidRDefault="00E7094A" w:rsidP="00EA43AD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 xml:space="preserve">Подготовка </w:t>
            </w:r>
            <w:r w:rsidR="00EA43AD" w:rsidRPr="00A447F9">
              <w:rPr>
                <w:sz w:val="22"/>
                <w:szCs w:val="22"/>
              </w:rPr>
              <w:t>сведений</w:t>
            </w:r>
            <w:r w:rsidRPr="00A447F9">
              <w:rPr>
                <w:sz w:val="22"/>
                <w:szCs w:val="22"/>
              </w:rPr>
              <w:t xml:space="preserve"> о ходе реализации мер по противодействию коррупции в Департаменте</w:t>
            </w:r>
          </w:p>
        </w:tc>
        <w:tc>
          <w:tcPr>
            <w:tcW w:w="2268" w:type="dxa"/>
            <w:vAlign w:val="center"/>
          </w:tcPr>
          <w:p w:rsidR="00F17204" w:rsidRDefault="00F17204" w:rsidP="00794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Бондарева</w:t>
            </w:r>
          </w:p>
          <w:p w:rsidR="00EA43AD" w:rsidRDefault="00B25F29" w:rsidP="00F50415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Т.А. Кус</w:t>
            </w:r>
          </w:p>
          <w:p w:rsidR="00F50415" w:rsidRPr="00F50415" w:rsidRDefault="00F50415" w:rsidP="00F50415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7094A" w:rsidRPr="00D41D52" w:rsidRDefault="00E7094A" w:rsidP="000D16BE">
            <w:pPr>
              <w:jc w:val="center"/>
              <w:rPr>
                <w:sz w:val="22"/>
                <w:szCs w:val="22"/>
              </w:rPr>
            </w:pPr>
            <w:r w:rsidRPr="00E7094A">
              <w:rPr>
                <w:sz w:val="22"/>
                <w:szCs w:val="22"/>
              </w:rPr>
              <w:t>ежеквартально</w:t>
            </w:r>
          </w:p>
        </w:tc>
      </w:tr>
      <w:tr w:rsidR="00E7094A" w:rsidRPr="007379A8" w:rsidTr="005807E0">
        <w:trPr>
          <w:trHeight w:val="145"/>
        </w:trPr>
        <w:tc>
          <w:tcPr>
            <w:tcW w:w="675" w:type="dxa"/>
            <w:vAlign w:val="center"/>
          </w:tcPr>
          <w:p w:rsidR="00E7094A" w:rsidRDefault="00E7094A" w:rsidP="00A447F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1.</w:t>
            </w:r>
            <w:r w:rsidR="00A447F9">
              <w:rPr>
                <w:rStyle w:val="11"/>
                <w:sz w:val="22"/>
                <w:szCs w:val="22"/>
              </w:rPr>
              <w:t>8</w:t>
            </w:r>
            <w:r w:rsidR="008F2A2A">
              <w:rPr>
                <w:rStyle w:val="11"/>
                <w:sz w:val="22"/>
                <w:szCs w:val="22"/>
              </w:rPr>
              <w:t>.</w:t>
            </w:r>
          </w:p>
        </w:tc>
        <w:tc>
          <w:tcPr>
            <w:tcW w:w="7655" w:type="dxa"/>
          </w:tcPr>
          <w:p w:rsidR="00E7094A" w:rsidRPr="00A447F9" w:rsidRDefault="00E7094A" w:rsidP="00E7094A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 xml:space="preserve">Подготовка информации о реализации </w:t>
            </w:r>
            <w:r w:rsidR="00EA43AD" w:rsidRPr="00A447F9">
              <w:rPr>
                <w:sz w:val="22"/>
                <w:szCs w:val="22"/>
              </w:rPr>
              <w:t xml:space="preserve">мероприятий </w:t>
            </w:r>
            <w:r w:rsidRPr="00A447F9">
              <w:rPr>
                <w:sz w:val="22"/>
                <w:szCs w:val="22"/>
              </w:rPr>
              <w:t>плана по противодействию коррупции в Департаменте</w:t>
            </w:r>
          </w:p>
        </w:tc>
        <w:tc>
          <w:tcPr>
            <w:tcW w:w="2268" w:type="dxa"/>
            <w:vAlign w:val="center"/>
          </w:tcPr>
          <w:p w:rsidR="00E7094A" w:rsidRPr="00E7094A" w:rsidRDefault="00E7094A" w:rsidP="00D41D52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Н.М. Матеушева</w:t>
            </w:r>
          </w:p>
        </w:tc>
        <w:tc>
          <w:tcPr>
            <w:tcW w:w="3969" w:type="dxa"/>
            <w:vAlign w:val="center"/>
          </w:tcPr>
          <w:p w:rsidR="00E7094A" w:rsidRPr="00E7094A" w:rsidRDefault="00794734" w:rsidP="000D1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 в полугодие</w:t>
            </w:r>
          </w:p>
        </w:tc>
      </w:tr>
      <w:tr w:rsidR="00D41D52" w:rsidRPr="007379A8" w:rsidTr="005807E0">
        <w:trPr>
          <w:trHeight w:val="145"/>
        </w:trPr>
        <w:tc>
          <w:tcPr>
            <w:tcW w:w="14567" w:type="dxa"/>
            <w:gridSpan w:val="4"/>
            <w:vAlign w:val="center"/>
          </w:tcPr>
          <w:p w:rsidR="008D08E7" w:rsidRDefault="008D08E7" w:rsidP="009B5FE1">
            <w:pPr>
              <w:jc w:val="center"/>
              <w:rPr>
                <w:b/>
                <w:sz w:val="22"/>
                <w:szCs w:val="22"/>
              </w:rPr>
            </w:pPr>
          </w:p>
          <w:p w:rsidR="00D41D52" w:rsidRDefault="00D41D52" w:rsidP="009B5FE1">
            <w:pPr>
              <w:jc w:val="center"/>
              <w:rPr>
                <w:b/>
                <w:sz w:val="22"/>
                <w:szCs w:val="22"/>
              </w:rPr>
            </w:pPr>
            <w:r w:rsidRPr="00D41D52">
              <w:rPr>
                <w:b/>
                <w:sz w:val="22"/>
                <w:szCs w:val="22"/>
              </w:rPr>
              <w:t>II.</w:t>
            </w:r>
            <w:r w:rsidRPr="00D41D52">
              <w:rPr>
                <w:b/>
              </w:rPr>
              <w:t xml:space="preserve"> </w:t>
            </w:r>
            <w:r w:rsidRPr="00D41D52">
              <w:rPr>
                <w:b/>
                <w:sz w:val="22"/>
                <w:szCs w:val="22"/>
              </w:rPr>
              <w:t>Повышение эффективности механизмов предотвращения и урегулирования конфликта интересов</w:t>
            </w:r>
          </w:p>
          <w:p w:rsidR="008D08E7" w:rsidRPr="00D41D52" w:rsidRDefault="008D08E7" w:rsidP="009B5FE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33C0E" w:rsidRPr="00A447F9" w:rsidTr="005807E0">
        <w:trPr>
          <w:trHeight w:val="145"/>
        </w:trPr>
        <w:tc>
          <w:tcPr>
            <w:tcW w:w="675" w:type="dxa"/>
            <w:vAlign w:val="center"/>
          </w:tcPr>
          <w:p w:rsidR="00133C0E" w:rsidRPr="00A447F9" w:rsidRDefault="00133C0E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 w:rsidRPr="00A447F9">
              <w:rPr>
                <w:rStyle w:val="11"/>
                <w:sz w:val="22"/>
                <w:szCs w:val="22"/>
              </w:rPr>
              <w:t>2.1.</w:t>
            </w:r>
          </w:p>
        </w:tc>
        <w:tc>
          <w:tcPr>
            <w:tcW w:w="7655" w:type="dxa"/>
          </w:tcPr>
          <w:p w:rsidR="008D08E7" w:rsidRPr="00A447F9" w:rsidRDefault="00133C0E" w:rsidP="00E36C4B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Повышение эффективности кадровой работы в части, касающейся ведения личных дел государственных гражданских служащих Смоленской области, замещающих должности государственной гражданской службы в Департаменте, в том числе контроля за актуализацией сведений, содержащихся в анкетах, представляемых при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vAlign w:val="center"/>
          </w:tcPr>
          <w:p w:rsidR="00EA43AD" w:rsidRPr="00A447F9" w:rsidRDefault="00EA43AD" w:rsidP="00794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И.А. Бондарева</w:t>
            </w:r>
          </w:p>
          <w:p w:rsidR="00133C0E" w:rsidRPr="00A447F9" w:rsidRDefault="00B25F29" w:rsidP="00794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Т.А. Кус</w:t>
            </w:r>
          </w:p>
        </w:tc>
        <w:tc>
          <w:tcPr>
            <w:tcW w:w="3969" w:type="dxa"/>
            <w:vAlign w:val="center"/>
          </w:tcPr>
          <w:p w:rsidR="00133C0E" w:rsidRPr="00A447F9" w:rsidRDefault="008D08E7" w:rsidP="008D08E7">
            <w:pPr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2021 – 2022</w:t>
            </w:r>
            <w:r w:rsidR="00133C0E" w:rsidRPr="00A447F9">
              <w:rPr>
                <w:sz w:val="22"/>
                <w:szCs w:val="22"/>
              </w:rPr>
              <w:t xml:space="preserve"> годы</w:t>
            </w:r>
          </w:p>
        </w:tc>
      </w:tr>
      <w:tr w:rsidR="00133C0E" w:rsidRPr="00A447F9" w:rsidTr="005807E0">
        <w:trPr>
          <w:trHeight w:val="145"/>
        </w:trPr>
        <w:tc>
          <w:tcPr>
            <w:tcW w:w="675" w:type="dxa"/>
            <w:vAlign w:val="center"/>
          </w:tcPr>
          <w:p w:rsidR="00133C0E" w:rsidRPr="00A447F9" w:rsidRDefault="00133C0E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 w:rsidRPr="00A447F9">
              <w:rPr>
                <w:rStyle w:val="11"/>
                <w:sz w:val="22"/>
                <w:szCs w:val="22"/>
              </w:rPr>
              <w:t>2.2.</w:t>
            </w:r>
          </w:p>
        </w:tc>
        <w:tc>
          <w:tcPr>
            <w:tcW w:w="7655" w:type="dxa"/>
          </w:tcPr>
          <w:p w:rsidR="008D08E7" w:rsidRPr="00A447F9" w:rsidRDefault="00133C0E" w:rsidP="00E36C4B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Повышение эффективности контроля за соблюдением государственными гражданскими служащими Смоленской области, замещающими должности государственной гражданской службы в Департаменте</w:t>
            </w:r>
            <w:r w:rsidR="008D08E7" w:rsidRPr="00A447F9">
              <w:rPr>
                <w:sz w:val="22"/>
                <w:szCs w:val="22"/>
              </w:rPr>
              <w:t>,</w:t>
            </w:r>
            <w:r w:rsidRPr="00A447F9">
              <w:rPr>
                <w:sz w:val="22"/>
                <w:szCs w:val="22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  <w:vAlign w:val="center"/>
          </w:tcPr>
          <w:p w:rsidR="008D08E7" w:rsidRPr="00A447F9" w:rsidRDefault="008D08E7" w:rsidP="00794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Д.М. Королев</w:t>
            </w:r>
          </w:p>
          <w:p w:rsidR="00133C0E" w:rsidRPr="00A447F9" w:rsidRDefault="00B25F29" w:rsidP="00794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Т.А. Кус</w:t>
            </w:r>
          </w:p>
        </w:tc>
        <w:tc>
          <w:tcPr>
            <w:tcW w:w="3969" w:type="dxa"/>
            <w:vAlign w:val="center"/>
          </w:tcPr>
          <w:p w:rsidR="00133C0E" w:rsidRPr="00A447F9" w:rsidRDefault="00133C0E" w:rsidP="008D08E7">
            <w:pPr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20</w:t>
            </w:r>
            <w:r w:rsidR="008D08E7" w:rsidRPr="00A447F9">
              <w:rPr>
                <w:sz w:val="22"/>
                <w:szCs w:val="22"/>
              </w:rPr>
              <w:t>21 – 2022</w:t>
            </w:r>
            <w:r w:rsidRPr="00A447F9">
              <w:rPr>
                <w:sz w:val="22"/>
                <w:szCs w:val="22"/>
              </w:rPr>
              <w:t xml:space="preserve"> годы</w:t>
            </w:r>
          </w:p>
        </w:tc>
      </w:tr>
      <w:tr w:rsidR="008D08E7" w:rsidRPr="00A447F9" w:rsidTr="005807E0">
        <w:trPr>
          <w:trHeight w:val="145"/>
        </w:trPr>
        <w:tc>
          <w:tcPr>
            <w:tcW w:w="675" w:type="dxa"/>
            <w:vAlign w:val="center"/>
          </w:tcPr>
          <w:p w:rsidR="008D08E7" w:rsidRPr="00A447F9" w:rsidRDefault="008D08E7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 w:rsidRPr="00A447F9">
              <w:rPr>
                <w:rStyle w:val="11"/>
                <w:sz w:val="22"/>
                <w:szCs w:val="22"/>
              </w:rPr>
              <w:t>2.3.</w:t>
            </w:r>
          </w:p>
        </w:tc>
        <w:tc>
          <w:tcPr>
            <w:tcW w:w="7655" w:type="dxa"/>
          </w:tcPr>
          <w:p w:rsidR="006C6795" w:rsidRDefault="0093055C" w:rsidP="00E36C4B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Осуществление мероприятий, направленных на выявление и минимизацию коррупционных рисков при осуществлении закупок товаров, работ, услуг для обеспечения нужд Департамента</w:t>
            </w:r>
          </w:p>
          <w:p w:rsidR="00F50415" w:rsidRPr="00A447F9" w:rsidRDefault="00F50415" w:rsidP="00E36C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D08E7" w:rsidRPr="00A447F9" w:rsidRDefault="0093055C" w:rsidP="00794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О.Б. Костенко</w:t>
            </w:r>
          </w:p>
        </w:tc>
        <w:tc>
          <w:tcPr>
            <w:tcW w:w="3969" w:type="dxa"/>
            <w:vAlign w:val="center"/>
          </w:tcPr>
          <w:p w:rsidR="008D08E7" w:rsidRPr="00A447F9" w:rsidRDefault="0093055C" w:rsidP="008D08E7">
            <w:pPr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2021 – 2022 годы</w:t>
            </w:r>
          </w:p>
        </w:tc>
      </w:tr>
      <w:tr w:rsidR="00E36C4B" w:rsidRPr="00A447F9" w:rsidTr="005807E0">
        <w:trPr>
          <w:trHeight w:val="145"/>
        </w:trPr>
        <w:tc>
          <w:tcPr>
            <w:tcW w:w="14567" w:type="dxa"/>
            <w:gridSpan w:val="4"/>
            <w:vAlign w:val="center"/>
          </w:tcPr>
          <w:p w:rsidR="005807E0" w:rsidRPr="00A447F9" w:rsidRDefault="005807E0" w:rsidP="009B5FE1">
            <w:pPr>
              <w:jc w:val="center"/>
              <w:rPr>
                <w:rStyle w:val="11"/>
                <w:b/>
                <w:sz w:val="22"/>
                <w:szCs w:val="22"/>
              </w:rPr>
            </w:pPr>
          </w:p>
          <w:p w:rsidR="00E36C4B" w:rsidRPr="00A447F9" w:rsidRDefault="00E36C4B" w:rsidP="009B5FE1">
            <w:pPr>
              <w:jc w:val="center"/>
              <w:rPr>
                <w:rStyle w:val="11"/>
                <w:b/>
                <w:sz w:val="22"/>
                <w:szCs w:val="22"/>
              </w:rPr>
            </w:pPr>
            <w:r w:rsidRPr="00A447F9">
              <w:rPr>
                <w:rStyle w:val="11"/>
                <w:b/>
                <w:sz w:val="22"/>
                <w:szCs w:val="22"/>
              </w:rPr>
              <w:t>I</w:t>
            </w:r>
            <w:r w:rsidR="00F51203" w:rsidRPr="00A447F9">
              <w:rPr>
                <w:b/>
                <w:sz w:val="22"/>
                <w:szCs w:val="22"/>
              </w:rPr>
              <w:t>II</w:t>
            </w:r>
            <w:r w:rsidRPr="00A447F9">
              <w:rPr>
                <w:rStyle w:val="11"/>
                <w:b/>
                <w:sz w:val="22"/>
                <w:szCs w:val="22"/>
              </w:rPr>
              <w:t>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служащих, популяризацию в обществе антикоррупционных стандартов и развитие общественного правосознания</w:t>
            </w:r>
          </w:p>
          <w:p w:rsidR="008D08E7" w:rsidRPr="00A447F9" w:rsidRDefault="008D08E7" w:rsidP="009B5FE1">
            <w:pPr>
              <w:jc w:val="center"/>
              <w:rPr>
                <w:sz w:val="22"/>
                <w:szCs w:val="22"/>
              </w:rPr>
            </w:pPr>
          </w:p>
        </w:tc>
      </w:tr>
      <w:tr w:rsidR="00133C0E" w:rsidRPr="00A447F9" w:rsidTr="005807E0">
        <w:trPr>
          <w:trHeight w:val="145"/>
        </w:trPr>
        <w:tc>
          <w:tcPr>
            <w:tcW w:w="675" w:type="dxa"/>
            <w:vAlign w:val="center"/>
          </w:tcPr>
          <w:p w:rsidR="00133C0E" w:rsidRPr="00A447F9" w:rsidRDefault="00133C0E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 w:rsidRPr="00A447F9">
              <w:rPr>
                <w:rStyle w:val="11"/>
                <w:sz w:val="22"/>
                <w:szCs w:val="22"/>
              </w:rPr>
              <w:t>3.1.</w:t>
            </w:r>
          </w:p>
        </w:tc>
        <w:tc>
          <w:tcPr>
            <w:tcW w:w="7655" w:type="dxa"/>
          </w:tcPr>
          <w:p w:rsidR="00133C0E" w:rsidRPr="00A447F9" w:rsidRDefault="00133C0E" w:rsidP="006B601A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Участие лиц, ответственных за работу по профилактике коррупционных и иных правонарушений в Департаменте</w:t>
            </w:r>
            <w:r w:rsidR="006B601A" w:rsidRPr="00A447F9">
              <w:rPr>
                <w:sz w:val="22"/>
                <w:szCs w:val="22"/>
              </w:rPr>
              <w:t>,</w:t>
            </w:r>
            <w:r w:rsidRPr="00A447F9">
              <w:rPr>
                <w:sz w:val="22"/>
                <w:szCs w:val="22"/>
              </w:rPr>
              <w:t xml:space="preserve"> в семинарах, организованных </w:t>
            </w:r>
            <w:r w:rsidR="006B601A" w:rsidRPr="00A447F9">
              <w:rPr>
                <w:sz w:val="22"/>
                <w:szCs w:val="22"/>
              </w:rPr>
              <w:t xml:space="preserve">Управлением </w:t>
            </w:r>
            <w:r w:rsidRPr="00A447F9">
              <w:rPr>
                <w:sz w:val="22"/>
                <w:szCs w:val="22"/>
              </w:rPr>
              <w:t xml:space="preserve">по профилактике коррупционных правонарушений Аппарата Администрации Смоленской области </w:t>
            </w:r>
          </w:p>
        </w:tc>
        <w:tc>
          <w:tcPr>
            <w:tcW w:w="2268" w:type="dxa"/>
            <w:vAlign w:val="center"/>
          </w:tcPr>
          <w:p w:rsidR="002A4861" w:rsidRPr="00A447F9" w:rsidRDefault="002A4861" w:rsidP="002A4861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Н.М. Матеушева</w:t>
            </w:r>
          </w:p>
          <w:p w:rsidR="00D943AA" w:rsidRPr="00A447F9" w:rsidRDefault="00D943AA" w:rsidP="002A4861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О.Б. Костенко</w:t>
            </w:r>
          </w:p>
          <w:p w:rsidR="00133C0E" w:rsidRPr="00A447F9" w:rsidRDefault="00794734" w:rsidP="00F51203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Д.М. Королев</w:t>
            </w:r>
          </w:p>
          <w:p w:rsidR="002A4861" w:rsidRPr="00A447F9" w:rsidRDefault="002A4861" w:rsidP="002A4861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Т.А. Кус</w:t>
            </w:r>
          </w:p>
          <w:p w:rsidR="00133C0E" w:rsidRPr="00A447F9" w:rsidRDefault="00133C0E" w:rsidP="002A4861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33C0E" w:rsidRPr="00A447F9" w:rsidRDefault="00133C0E" w:rsidP="004B53E8">
            <w:pPr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20</w:t>
            </w:r>
            <w:r w:rsidR="004B53E8" w:rsidRPr="00A447F9">
              <w:rPr>
                <w:sz w:val="22"/>
                <w:szCs w:val="22"/>
              </w:rPr>
              <w:t>21 – 2022</w:t>
            </w:r>
            <w:r w:rsidRPr="00A447F9">
              <w:rPr>
                <w:sz w:val="22"/>
                <w:szCs w:val="22"/>
              </w:rPr>
              <w:t xml:space="preserve"> годы</w:t>
            </w:r>
          </w:p>
        </w:tc>
      </w:tr>
      <w:tr w:rsidR="00133C0E" w:rsidRPr="00A447F9" w:rsidTr="005807E0">
        <w:trPr>
          <w:trHeight w:val="145"/>
        </w:trPr>
        <w:tc>
          <w:tcPr>
            <w:tcW w:w="675" w:type="dxa"/>
            <w:vAlign w:val="center"/>
          </w:tcPr>
          <w:p w:rsidR="00133C0E" w:rsidRPr="00A447F9" w:rsidRDefault="00133C0E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 w:rsidRPr="00A447F9">
              <w:rPr>
                <w:rStyle w:val="11"/>
                <w:sz w:val="22"/>
                <w:szCs w:val="22"/>
              </w:rPr>
              <w:t>3.2.</w:t>
            </w:r>
          </w:p>
        </w:tc>
        <w:tc>
          <w:tcPr>
            <w:tcW w:w="7655" w:type="dxa"/>
          </w:tcPr>
          <w:p w:rsidR="00133C0E" w:rsidRPr="00A447F9" w:rsidRDefault="00133C0E" w:rsidP="00F51203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Консультирование в рабочем порядке государственных гражданских служащих и работников Департамента по вопросам исполнения положений законодательства о противодействии коррупции</w:t>
            </w:r>
          </w:p>
        </w:tc>
        <w:tc>
          <w:tcPr>
            <w:tcW w:w="2268" w:type="dxa"/>
            <w:vAlign w:val="center"/>
          </w:tcPr>
          <w:p w:rsidR="00133C0E" w:rsidRPr="00A447F9" w:rsidRDefault="002A4861" w:rsidP="00F51203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 xml:space="preserve">Н.М. Матеушева </w:t>
            </w:r>
          </w:p>
          <w:p w:rsidR="00133C0E" w:rsidRPr="00A447F9" w:rsidRDefault="00794734" w:rsidP="00F51203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Д.М. Королев</w:t>
            </w:r>
          </w:p>
          <w:p w:rsidR="00133C0E" w:rsidRPr="00A447F9" w:rsidRDefault="002A4861" w:rsidP="00F51203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Т.А. Кус</w:t>
            </w:r>
          </w:p>
        </w:tc>
        <w:tc>
          <w:tcPr>
            <w:tcW w:w="3969" w:type="dxa"/>
            <w:vAlign w:val="center"/>
          </w:tcPr>
          <w:p w:rsidR="00133C0E" w:rsidRPr="00A447F9" w:rsidRDefault="00133C0E" w:rsidP="000D16BE">
            <w:pPr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по мере необходимости</w:t>
            </w:r>
          </w:p>
        </w:tc>
      </w:tr>
      <w:tr w:rsidR="00133C0E" w:rsidRPr="00A447F9" w:rsidTr="005807E0">
        <w:trPr>
          <w:trHeight w:val="145"/>
        </w:trPr>
        <w:tc>
          <w:tcPr>
            <w:tcW w:w="675" w:type="dxa"/>
            <w:vAlign w:val="center"/>
          </w:tcPr>
          <w:p w:rsidR="00133C0E" w:rsidRPr="00A447F9" w:rsidRDefault="00133C0E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 w:rsidRPr="00A447F9">
              <w:rPr>
                <w:rStyle w:val="11"/>
                <w:sz w:val="22"/>
                <w:szCs w:val="22"/>
              </w:rPr>
              <w:t>3.3.</w:t>
            </w:r>
          </w:p>
        </w:tc>
        <w:tc>
          <w:tcPr>
            <w:tcW w:w="7655" w:type="dxa"/>
          </w:tcPr>
          <w:p w:rsidR="00133C0E" w:rsidRPr="00A447F9" w:rsidRDefault="00133C0E" w:rsidP="00E36C4B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Повышение квалификации государственных гражданских служащих Смоленской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vAlign w:val="center"/>
          </w:tcPr>
          <w:p w:rsidR="00133C0E" w:rsidRPr="00A447F9" w:rsidRDefault="00794734" w:rsidP="00D35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Д.М. Королев</w:t>
            </w:r>
          </w:p>
          <w:p w:rsidR="00133C0E" w:rsidRPr="00A447F9" w:rsidRDefault="002A4861" w:rsidP="00D35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Т.А. Кус</w:t>
            </w:r>
          </w:p>
        </w:tc>
        <w:tc>
          <w:tcPr>
            <w:tcW w:w="3969" w:type="dxa"/>
            <w:vAlign w:val="center"/>
          </w:tcPr>
          <w:p w:rsidR="00133C0E" w:rsidRPr="00A447F9" w:rsidRDefault="00133C0E" w:rsidP="002A4861">
            <w:pPr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20</w:t>
            </w:r>
            <w:r w:rsidR="002A4861" w:rsidRPr="00A447F9">
              <w:rPr>
                <w:sz w:val="22"/>
                <w:szCs w:val="22"/>
              </w:rPr>
              <w:t>21 – 2022</w:t>
            </w:r>
            <w:r w:rsidRPr="00A447F9">
              <w:rPr>
                <w:sz w:val="22"/>
                <w:szCs w:val="22"/>
              </w:rPr>
              <w:t xml:space="preserve"> годы</w:t>
            </w:r>
          </w:p>
        </w:tc>
      </w:tr>
      <w:tr w:rsidR="00133C0E" w:rsidRPr="00A447F9" w:rsidTr="005807E0">
        <w:trPr>
          <w:trHeight w:val="145"/>
        </w:trPr>
        <w:tc>
          <w:tcPr>
            <w:tcW w:w="675" w:type="dxa"/>
            <w:vAlign w:val="center"/>
          </w:tcPr>
          <w:p w:rsidR="00133C0E" w:rsidRPr="00A447F9" w:rsidRDefault="00133C0E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 w:rsidRPr="00A447F9">
              <w:rPr>
                <w:rStyle w:val="11"/>
                <w:sz w:val="22"/>
                <w:szCs w:val="22"/>
              </w:rPr>
              <w:t>3.4.</w:t>
            </w:r>
          </w:p>
        </w:tc>
        <w:tc>
          <w:tcPr>
            <w:tcW w:w="7655" w:type="dxa"/>
          </w:tcPr>
          <w:p w:rsidR="00133C0E" w:rsidRPr="00A447F9" w:rsidRDefault="00133C0E" w:rsidP="00D35734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Организация направления на обучение государственных гражданских служащих Департамента, впервые поступивших на государственную гражданскую службу Смоленской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  <w:vAlign w:val="center"/>
          </w:tcPr>
          <w:p w:rsidR="00133C0E" w:rsidRPr="00A447F9" w:rsidRDefault="00B25F29" w:rsidP="00794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Т.А. Кус</w:t>
            </w:r>
          </w:p>
        </w:tc>
        <w:tc>
          <w:tcPr>
            <w:tcW w:w="3969" w:type="dxa"/>
            <w:vAlign w:val="center"/>
          </w:tcPr>
          <w:p w:rsidR="00133C0E" w:rsidRPr="00A447F9" w:rsidRDefault="00133C0E" w:rsidP="003B4B1B">
            <w:pPr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20</w:t>
            </w:r>
            <w:r w:rsidR="003B4B1B" w:rsidRPr="00A447F9">
              <w:rPr>
                <w:sz w:val="22"/>
                <w:szCs w:val="22"/>
              </w:rPr>
              <w:t>21 – 2022</w:t>
            </w:r>
            <w:r w:rsidRPr="00A447F9">
              <w:rPr>
                <w:sz w:val="22"/>
                <w:szCs w:val="22"/>
              </w:rPr>
              <w:t xml:space="preserve"> годы</w:t>
            </w:r>
          </w:p>
        </w:tc>
      </w:tr>
      <w:tr w:rsidR="00133C0E" w:rsidRPr="00A447F9" w:rsidTr="005807E0">
        <w:trPr>
          <w:trHeight w:val="145"/>
        </w:trPr>
        <w:tc>
          <w:tcPr>
            <w:tcW w:w="675" w:type="dxa"/>
            <w:vAlign w:val="center"/>
          </w:tcPr>
          <w:p w:rsidR="00133C0E" w:rsidRPr="00A447F9" w:rsidRDefault="00133C0E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 w:rsidRPr="00A447F9">
              <w:rPr>
                <w:rStyle w:val="11"/>
                <w:sz w:val="22"/>
                <w:szCs w:val="22"/>
              </w:rPr>
              <w:t>3.5.</w:t>
            </w:r>
          </w:p>
        </w:tc>
        <w:tc>
          <w:tcPr>
            <w:tcW w:w="7655" w:type="dxa"/>
          </w:tcPr>
          <w:p w:rsidR="00133C0E" w:rsidRPr="00A447F9" w:rsidRDefault="00133C0E" w:rsidP="00D35734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Проведение профилактических мероприятий (бесед, семинаров и т.п.) в Департаменте в целях формирования нетерпимого отношения к проявлениям коррупции, популяризации антикоррупционных стандартов поведения</w:t>
            </w:r>
          </w:p>
        </w:tc>
        <w:tc>
          <w:tcPr>
            <w:tcW w:w="2268" w:type="dxa"/>
            <w:vAlign w:val="center"/>
          </w:tcPr>
          <w:p w:rsidR="00133C0E" w:rsidRPr="00A447F9" w:rsidRDefault="003B4B1B" w:rsidP="00D35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 xml:space="preserve">Н.М. Матеушева </w:t>
            </w:r>
          </w:p>
          <w:p w:rsidR="00133C0E" w:rsidRPr="00A447F9" w:rsidRDefault="00794734" w:rsidP="00D35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Д.М. Королев</w:t>
            </w:r>
          </w:p>
          <w:p w:rsidR="00133C0E" w:rsidRPr="00A447F9" w:rsidRDefault="00F17204" w:rsidP="00D35734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И.А. Бондарева</w:t>
            </w:r>
          </w:p>
        </w:tc>
        <w:tc>
          <w:tcPr>
            <w:tcW w:w="3969" w:type="dxa"/>
            <w:vAlign w:val="center"/>
          </w:tcPr>
          <w:p w:rsidR="00133C0E" w:rsidRPr="00A447F9" w:rsidRDefault="00133C0E" w:rsidP="003B4B1B">
            <w:pPr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20</w:t>
            </w:r>
            <w:r w:rsidR="003B4B1B" w:rsidRPr="00A447F9">
              <w:rPr>
                <w:sz w:val="22"/>
                <w:szCs w:val="22"/>
              </w:rPr>
              <w:t>21 – 2022</w:t>
            </w:r>
            <w:r w:rsidRPr="00A447F9">
              <w:rPr>
                <w:sz w:val="22"/>
                <w:szCs w:val="22"/>
              </w:rPr>
              <w:t xml:space="preserve"> годы</w:t>
            </w:r>
          </w:p>
        </w:tc>
      </w:tr>
      <w:tr w:rsidR="00CD5E23" w:rsidRPr="00A447F9" w:rsidTr="005807E0">
        <w:trPr>
          <w:trHeight w:val="145"/>
        </w:trPr>
        <w:tc>
          <w:tcPr>
            <w:tcW w:w="14567" w:type="dxa"/>
            <w:gridSpan w:val="4"/>
            <w:vAlign w:val="center"/>
          </w:tcPr>
          <w:p w:rsidR="008D08E7" w:rsidRPr="00A447F9" w:rsidRDefault="008D08E7" w:rsidP="00CD5E23">
            <w:pPr>
              <w:jc w:val="center"/>
              <w:rPr>
                <w:b/>
                <w:sz w:val="22"/>
                <w:szCs w:val="22"/>
              </w:rPr>
            </w:pPr>
          </w:p>
          <w:p w:rsidR="00CD5E23" w:rsidRPr="00A447F9" w:rsidRDefault="00CD5E23" w:rsidP="00CD5E23">
            <w:pPr>
              <w:jc w:val="center"/>
              <w:rPr>
                <w:b/>
                <w:sz w:val="22"/>
                <w:szCs w:val="22"/>
              </w:rPr>
            </w:pPr>
            <w:r w:rsidRPr="00A447F9">
              <w:rPr>
                <w:b/>
                <w:sz w:val="22"/>
                <w:szCs w:val="22"/>
              </w:rPr>
              <w:t>IV. Совершенствование организации деятельности Департамента в сфере исполнения государственных функций</w:t>
            </w:r>
          </w:p>
          <w:p w:rsidR="008D08E7" w:rsidRPr="00A447F9" w:rsidRDefault="008D08E7" w:rsidP="00CD5E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094A" w:rsidRPr="00A447F9" w:rsidTr="005807E0">
        <w:trPr>
          <w:trHeight w:val="145"/>
        </w:trPr>
        <w:tc>
          <w:tcPr>
            <w:tcW w:w="675" w:type="dxa"/>
            <w:vAlign w:val="center"/>
          </w:tcPr>
          <w:p w:rsidR="00E7094A" w:rsidRPr="00A447F9" w:rsidRDefault="003112DC" w:rsidP="00133C0E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4.1</w:t>
            </w:r>
            <w:r w:rsidR="00E7094A" w:rsidRPr="00A447F9">
              <w:rPr>
                <w:rStyle w:val="11"/>
                <w:sz w:val="22"/>
                <w:szCs w:val="22"/>
              </w:rPr>
              <w:t>.</w:t>
            </w:r>
          </w:p>
        </w:tc>
        <w:tc>
          <w:tcPr>
            <w:tcW w:w="7655" w:type="dxa"/>
          </w:tcPr>
          <w:p w:rsidR="006F4302" w:rsidRPr="00A447F9" w:rsidRDefault="0043531F" w:rsidP="0043531F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Размещение на официальном сайте Департамента</w:t>
            </w:r>
            <w:r w:rsidR="00F221DA" w:rsidRPr="00A447F9">
              <w:rPr>
                <w:rStyle w:val="apple-converted-space"/>
                <w:color w:val="000000"/>
                <w:sz w:val="22"/>
                <w:szCs w:val="22"/>
              </w:rPr>
              <w:t xml:space="preserve"> </w:t>
            </w:r>
            <w:r w:rsidRPr="00A447F9">
              <w:rPr>
                <w:color w:val="000000"/>
                <w:sz w:val="22"/>
                <w:szCs w:val="22"/>
                <w:shd w:val="clear" w:color="auto" w:fill="FFFFFF"/>
              </w:rPr>
              <w:t>в информационно-телекоммуникационной сети «Интернет»</w:t>
            </w:r>
            <w:r w:rsidR="003112DC" w:rsidRPr="00A447F9">
              <w:rPr>
                <w:sz w:val="22"/>
                <w:szCs w:val="22"/>
              </w:rPr>
              <w:t xml:space="preserve"> </w:t>
            </w:r>
            <w:r w:rsidR="003112DC">
              <w:rPr>
                <w:sz w:val="22"/>
                <w:szCs w:val="22"/>
              </w:rPr>
              <w:t xml:space="preserve">общедоступной </w:t>
            </w:r>
            <w:r w:rsidR="003112DC" w:rsidRPr="00A447F9">
              <w:rPr>
                <w:sz w:val="22"/>
                <w:szCs w:val="22"/>
              </w:rPr>
              <w:t>информ</w:t>
            </w:r>
            <w:r w:rsidR="003112DC">
              <w:rPr>
                <w:sz w:val="22"/>
                <w:szCs w:val="22"/>
              </w:rPr>
              <w:t xml:space="preserve">ации                       о деятельности Департамента, в том числе </w:t>
            </w:r>
            <w:r w:rsidR="003112DC" w:rsidRPr="00A447F9">
              <w:rPr>
                <w:sz w:val="22"/>
                <w:szCs w:val="22"/>
              </w:rPr>
              <w:t>по вопросам противодействия коррупции</w:t>
            </w:r>
          </w:p>
          <w:p w:rsidR="0043531F" w:rsidRPr="00A447F9" w:rsidRDefault="0043531F" w:rsidP="0043531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E7094A" w:rsidRPr="00A447F9" w:rsidRDefault="00E7094A" w:rsidP="00133C0E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Н.А. Пантелеенкова</w:t>
            </w:r>
          </w:p>
          <w:p w:rsidR="00E7094A" w:rsidRPr="00A447F9" w:rsidRDefault="00E7094A" w:rsidP="00133C0E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Т.В. Медведева</w:t>
            </w:r>
          </w:p>
        </w:tc>
        <w:tc>
          <w:tcPr>
            <w:tcW w:w="3969" w:type="dxa"/>
          </w:tcPr>
          <w:p w:rsidR="00E7094A" w:rsidRPr="00A447F9" w:rsidRDefault="00E7094A" w:rsidP="00902CF4">
            <w:pPr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20</w:t>
            </w:r>
            <w:r w:rsidR="00902CF4" w:rsidRPr="00A447F9">
              <w:rPr>
                <w:sz w:val="22"/>
                <w:szCs w:val="22"/>
              </w:rPr>
              <w:t>21</w:t>
            </w:r>
            <w:r w:rsidRPr="00A447F9">
              <w:rPr>
                <w:sz w:val="22"/>
                <w:szCs w:val="22"/>
              </w:rPr>
              <w:t xml:space="preserve"> – 202</w:t>
            </w:r>
            <w:r w:rsidR="00902CF4" w:rsidRPr="00A447F9">
              <w:rPr>
                <w:sz w:val="22"/>
                <w:szCs w:val="22"/>
              </w:rPr>
              <w:t>2</w:t>
            </w:r>
            <w:r w:rsidRPr="00A447F9">
              <w:rPr>
                <w:sz w:val="22"/>
                <w:szCs w:val="22"/>
              </w:rPr>
              <w:t xml:space="preserve"> годы</w:t>
            </w:r>
          </w:p>
        </w:tc>
      </w:tr>
      <w:tr w:rsidR="00E7094A" w:rsidRPr="00A447F9" w:rsidTr="005807E0">
        <w:trPr>
          <w:trHeight w:val="145"/>
        </w:trPr>
        <w:tc>
          <w:tcPr>
            <w:tcW w:w="675" w:type="dxa"/>
            <w:vAlign w:val="center"/>
          </w:tcPr>
          <w:p w:rsidR="00E7094A" w:rsidRPr="00A447F9" w:rsidRDefault="003112DC" w:rsidP="00440359">
            <w:pPr>
              <w:pStyle w:val="26"/>
              <w:shd w:val="clear" w:color="auto" w:fill="auto"/>
              <w:tabs>
                <w:tab w:val="left" w:pos="1073"/>
              </w:tabs>
              <w:spacing w:before="0" w:line="240" w:lineRule="auto"/>
              <w:ind w:right="-108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4.2</w:t>
            </w:r>
            <w:r w:rsidR="00E7094A" w:rsidRPr="00A447F9">
              <w:rPr>
                <w:rStyle w:val="11"/>
                <w:sz w:val="22"/>
                <w:szCs w:val="22"/>
              </w:rPr>
              <w:t>.</w:t>
            </w:r>
          </w:p>
        </w:tc>
        <w:tc>
          <w:tcPr>
            <w:tcW w:w="7655" w:type="dxa"/>
          </w:tcPr>
          <w:p w:rsidR="00E7094A" w:rsidRPr="00A447F9" w:rsidRDefault="00E7094A" w:rsidP="00133C0E">
            <w:pPr>
              <w:jc w:val="both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Обеспечение взаимодействия Департамент</w:t>
            </w:r>
            <w:r w:rsidR="00902CF4" w:rsidRPr="00A447F9">
              <w:rPr>
                <w:sz w:val="22"/>
                <w:szCs w:val="22"/>
              </w:rPr>
              <w:t>а</w:t>
            </w:r>
            <w:r w:rsidRPr="00A447F9">
              <w:rPr>
                <w:sz w:val="22"/>
                <w:szCs w:val="22"/>
              </w:rPr>
              <w:t xml:space="preserve"> с правоохранительными органами, институтами гражданского общества по вопросам противодействия коррупции</w:t>
            </w:r>
          </w:p>
        </w:tc>
        <w:tc>
          <w:tcPr>
            <w:tcW w:w="2268" w:type="dxa"/>
            <w:vAlign w:val="center"/>
          </w:tcPr>
          <w:p w:rsidR="00E7094A" w:rsidRPr="00A447F9" w:rsidRDefault="00902CF4" w:rsidP="00133C0E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 xml:space="preserve">Н.М. Матеушева </w:t>
            </w:r>
          </w:p>
          <w:p w:rsidR="00E7094A" w:rsidRPr="00A447F9" w:rsidRDefault="00794734" w:rsidP="00133C0E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Д.М. Королев</w:t>
            </w:r>
          </w:p>
          <w:p w:rsidR="00E7094A" w:rsidRPr="00A447F9" w:rsidRDefault="00902CF4" w:rsidP="00133C0E">
            <w:pPr>
              <w:pStyle w:val="ab"/>
              <w:ind w:left="28"/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Т.А. Кус</w:t>
            </w:r>
          </w:p>
        </w:tc>
        <w:tc>
          <w:tcPr>
            <w:tcW w:w="3969" w:type="dxa"/>
          </w:tcPr>
          <w:p w:rsidR="00E7094A" w:rsidRPr="00A447F9" w:rsidRDefault="00E7094A" w:rsidP="000C50D7">
            <w:pPr>
              <w:jc w:val="center"/>
              <w:rPr>
                <w:sz w:val="22"/>
                <w:szCs w:val="22"/>
              </w:rPr>
            </w:pPr>
            <w:r w:rsidRPr="00A447F9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7B49DD" w:rsidRPr="00A447F9" w:rsidRDefault="007B49DD" w:rsidP="009859BD">
      <w:pPr>
        <w:pStyle w:val="26"/>
        <w:shd w:val="clear" w:color="auto" w:fill="auto"/>
        <w:spacing w:before="0" w:line="240" w:lineRule="auto"/>
        <w:rPr>
          <w:sz w:val="22"/>
          <w:szCs w:val="22"/>
        </w:rPr>
      </w:pPr>
    </w:p>
    <w:sectPr w:rsidR="007B49DD" w:rsidRPr="00A447F9" w:rsidSect="00BB51D1">
      <w:headerReference w:type="default" r:id="rId9"/>
      <w:pgSz w:w="16840" w:h="11907" w:orient="landscape" w:code="9"/>
      <w:pgMar w:top="993" w:right="1134" w:bottom="567" w:left="1134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D8" w:rsidRDefault="00D74FD8" w:rsidP="004568D5">
      <w:r>
        <w:separator/>
      </w:r>
    </w:p>
  </w:endnote>
  <w:endnote w:type="continuationSeparator" w:id="0">
    <w:p w:rsidR="00D74FD8" w:rsidRDefault="00D74FD8" w:rsidP="0045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D8" w:rsidRDefault="00D74FD8" w:rsidP="004568D5">
      <w:r>
        <w:separator/>
      </w:r>
    </w:p>
  </w:footnote>
  <w:footnote w:type="continuationSeparator" w:id="0">
    <w:p w:rsidR="00D74FD8" w:rsidRDefault="00D74FD8" w:rsidP="00456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660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4302" w:rsidRPr="006F4302" w:rsidRDefault="006F4302">
        <w:pPr>
          <w:pStyle w:val="a3"/>
          <w:jc w:val="center"/>
          <w:rPr>
            <w:rFonts w:ascii="Times New Roman" w:hAnsi="Times New Roman" w:cs="Times New Roman"/>
          </w:rPr>
        </w:pPr>
        <w:r w:rsidRPr="006F4302">
          <w:rPr>
            <w:rFonts w:ascii="Times New Roman" w:hAnsi="Times New Roman" w:cs="Times New Roman"/>
          </w:rPr>
          <w:fldChar w:fldCharType="begin"/>
        </w:r>
        <w:r w:rsidRPr="006F4302">
          <w:rPr>
            <w:rFonts w:ascii="Times New Roman" w:hAnsi="Times New Roman" w:cs="Times New Roman"/>
          </w:rPr>
          <w:instrText>PAGE   \* MERGEFORMAT</w:instrText>
        </w:r>
        <w:r w:rsidRPr="006F4302">
          <w:rPr>
            <w:rFonts w:ascii="Times New Roman" w:hAnsi="Times New Roman" w:cs="Times New Roman"/>
          </w:rPr>
          <w:fldChar w:fldCharType="separate"/>
        </w:r>
        <w:r w:rsidR="00953CC6">
          <w:rPr>
            <w:rFonts w:ascii="Times New Roman" w:hAnsi="Times New Roman" w:cs="Times New Roman"/>
            <w:noProof/>
          </w:rPr>
          <w:t>2</w:t>
        </w:r>
        <w:r w:rsidRPr="006F4302">
          <w:rPr>
            <w:rFonts w:ascii="Times New Roman" w:hAnsi="Times New Roman" w:cs="Times New Roman"/>
          </w:rPr>
          <w:fldChar w:fldCharType="end"/>
        </w:r>
      </w:p>
    </w:sdtContent>
  </w:sdt>
  <w:p w:rsidR="001E54D6" w:rsidRDefault="001E54D6" w:rsidP="00326C2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B4875"/>
    <w:multiLevelType w:val="hybridMultilevel"/>
    <w:tmpl w:val="252096C0"/>
    <w:lvl w:ilvl="0" w:tplc="A12CAB2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53725D"/>
    <w:multiLevelType w:val="hybridMultilevel"/>
    <w:tmpl w:val="936E48AC"/>
    <w:lvl w:ilvl="0" w:tplc="85101AB2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DA"/>
    <w:rsid w:val="00040A61"/>
    <w:rsid w:val="000604C3"/>
    <w:rsid w:val="0006142C"/>
    <w:rsid w:val="00062394"/>
    <w:rsid w:val="00062FB5"/>
    <w:rsid w:val="000631D0"/>
    <w:rsid w:val="0006341D"/>
    <w:rsid w:val="00063D84"/>
    <w:rsid w:val="00070C9D"/>
    <w:rsid w:val="00070CF6"/>
    <w:rsid w:val="000931F0"/>
    <w:rsid w:val="00094861"/>
    <w:rsid w:val="000A3E0B"/>
    <w:rsid w:val="000B783E"/>
    <w:rsid w:val="000C00C8"/>
    <w:rsid w:val="000C555E"/>
    <w:rsid w:val="000D16BE"/>
    <w:rsid w:val="000D3204"/>
    <w:rsid w:val="000D515E"/>
    <w:rsid w:val="00104C44"/>
    <w:rsid w:val="00115657"/>
    <w:rsid w:val="00133C0E"/>
    <w:rsid w:val="00137327"/>
    <w:rsid w:val="00150F45"/>
    <w:rsid w:val="00153542"/>
    <w:rsid w:val="00161230"/>
    <w:rsid w:val="001638F3"/>
    <w:rsid w:val="00165953"/>
    <w:rsid w:val="001666CF"/>
    <w:rsid w:val="00174407"/>
    <w:rsid w:val="00190B2C"/>
    <w:rsid w:val="00195B0C"/>
    <w:rsid w:val="001C3C29"/>
    <w:rsid w:val="001C3EAE"/>
    <w:rsid w:val="001D24E1"/>
    <w:rsid w:val="001D31E6"/>
    <w:rsid w:val="001E54D6"/>
    <w:rsid w:val="001F365C"/>
    <w:rsid w:val="002078D8"/>
    <w:rsid w:val="00222B42"/>
    <w:rsid w:val="002319B3"/>
    <w:rsid w:val="00260B54"/>
    <w:rsid w:val="00275083"/>
    <w:rsid w:val="00291D43"/>
    <w:rsid w:val="00294566"/>
    <w:rsid w:val="00297B43"/>
    <w:rsid w:val="002A4861"/>
    <w:rsid w:val="002B3D91"/>
    <w:rsid w:val="002C6847"/>
    <w:rsid w:val="002D11A8"/>
    <w:rsid w:val="002D46EB"/>
    <w:rsid w:val="002F25B2"/>
    <w:rsid w:val="00302AFF"/>
    <w:rsid w:val="003112DC"/>
    <w:rsid w:val="00326C2B"/>
    <w:rsid w:val="00357352"/>
    <w:rsid w:val="00362A05"/>
    <w:rsid w:val="003633CC"/>
    <w:rsid w:val="00363DB9"/>
    <w:rsid w:val="0037138C"/>
    <w:rsid w:val="00371A7B"/>
    <w:rsid w:val="00373C51"/>
    <w:rsid w:val="00384578"/>
    <w:rsid w:val="0039375A"/>
    <w:rsid w:val="003A245A"/>
    <w:rsid w:val="003A4396"/>
    <w:rsid w:val="003A4846"/>
    <w:rsid w:val="003B2254"/>
    <w:rsid w:val="003B30A6"/>
    <w:rsid w:val="003B4B1B"/>
    <w:rsid w:val="003C7D4A"/>
    <w:rsid w:val="003E3256"/>
    <w:rsid w:val="003E4258"/>
    <w:rsid w:val="003F18EA"/>
    <w:rsid w:val="003F1A32"/>
    <w:rsid w:val="003F3377"/>
    <w:rsid w:val="0040611A"/>
    <w:rsid w:val="00415D7E"/>
    <w:rsid w:val="0042568E"/>
    <w:rsid w:val="0043254B"/>
    <w:rsid w:val="0043531F"/>
    <w:rsid w:val="00440359"/>
    <w:rsid w:val="004413AB"/>
    <w:rsid w:val="004568D5"/>
    <w:rsid w:val="0046357F"/>
    <w:rsid w:val="00480754"/>
    <w:rsid w:val="00484084"/>
    <w:rsid w:val="0048597F"/>
    <w:rsid w:val="00490D77"/>
    <w:rsid w:val="00495579"/>
    <w:rsid w:val="004B33BA"/>
    <w:rsid w:val="004B53E8"/>
    <w:rsid w:val="004B6A3F"/>
    <w:rsid w:val="004C1CFA"/>
    <w:rsid w:val="004D2F9B"/>
    <w:rsid w:val="004D3195"/>
    <w:rsid w:val="004D7B22"/>
    <w:rsid w:val="00500EE3"/>
    <w:rsid w:val="005050FA"/>
    <w:rsid w:val="00510C17"/>
    <w:rsid w:val="005315C8"/>
    <w:rsid w:val="00535124"/>
    <w:rsid w:val="00537936"/>
    <w:rsid w:val="005472CD"/>
    <w:rsid w:val="00555478"/>
    <w:rsid w:val="00561CA5"/>
    <w:rsid w:val="005807E0"/>
    <w:rsid w:val="00583DBD"/>
    <w:rsid w:val="00595279"/>
    <w:rsid w:val="005A5EA5"/>
    <w:rsid w:val="005A690A"/>
    <w:rsid w:val="005B10FF"/>
    <w:rsid w:val="005B57C7"/>
    <w:rsid w:val="005C3761"/>
    <w:rsid w:val="005D426D"/>
    <w:rsid w:val="005E30A3"/>
    <w:rsid w:val="005E3F8B"/>
    <w:rsid w:val="005E4A56"/>
    <w:rsid w:val="005F0551"/>
    <w:rsid w:val="00603F45"/>
    <w:rsid w:val="00605FD7"/>
    <w:rsid w:val="00607AD9"/>
    <w:rsid w:val="00617505"/>
    <w:rsid w:val="006237ED"/>
    <w:rsid w:val="00630BF7"/>
    <w:rsid w:val="0063339B"/>
    <w:rsid w:val="00642C39"/>
    <w:rsid w:val="00644E0D"/>
    <w:rsid w:val="00650ABC"/>
    <w:rsid w:val="0066795B"/>
    <w:rsid w:val="00672527"/>
    <w:rsid w:val="006730CF"/>
    <w:rsid w:val="00692E20"/>
    <w:rsid w:val="006A080E"/>
    <w:rsid w:val="006A493E"/>
    <w:rsid w:val="006A7117"/>
    <w:rsid w:val="006A784F"/>
    <w:rsid w:val="006B31D2"/>
    <w:rsid w:val="006B4D26"/>
    <w:rsid w:val="006B601A"/>
    <w:rsid w:val="006B72E7"/>
    <w:rsid w:val="006C06B8"/>
    <w:rsid w:val="006C2355"/>
    <w:rsid w:val="006C6795"/>
    <w:rsid w:val="006D5E75"/>
    <w:rsid w:val="006E3D6B"/>
    <w:rsid w:val="006F4302"/>
    <w:rsid w:val="00717A8D"/>
    <w:rsid w:val="00721891"/>
    <w:rsid w:val="00730AF7"/>
    <w:rsid w:val="00733ACC"/>
    <w:rsid w:val="00735757"/>
    <w:rsid w:val="0073795C"/>
    <w:rsid w:val="00765E58"/>
    <w:rsid w:val="0077105D"/>
    <w:rsid w:val="00775EEA"/>
    <w:rsid w:val="00791BC1"/>
    <w:rsid w:val="00794734"/>
    <w:rsid w:val="007B49DD"/>
    <w:rsid w:val="007C1004"/>
    <w:rsid w:val="007D32FA"/>
    <w:rsid w:val="007E63C5"/>
    <w:rsid w:val="007F0503"/>
    <w:rsid w:val="0081259E"/>
    <w:rsid w:val="00812D02"/>
    <w:rsid w:val="00813793"/>
    <w:rsid w:val="00820C83"/>
    <w:rsid w:val="00821E12"/>
    <w:rsid w:val="008220C6"/>
    <w:rsid w:val="00837DCD"/>
    <w:rsid w:val="0084348E"/>
    <w:rsid w:val="00845C12"/>
    <w:rsid w:val="008604D5"/>
    <w:rsid w:val="008617FB"/>
    <w:rsid w:val="00880521"/>
    <w:rsid w:val="008839C1"/>
    <w:rsid w:val="00891385"/>
    <w:rsid w:val="0089313C"/>
    <w:rsid w:val="008946F6"/>
    <w:rsid w:val="0089681B"/>
    <w:rsid w:val="008A2924"/>
    <w:rsid w:val="008D08E7"/>
    <w:rsid w:val="008D0D2C"/>
    <w:rsid w:val="008F2A2A"/>
    <w:rsid w:val="00902CF4"/>
    <w:rsid w:val="00916CE4"/>
    <w:rsid w:val="009223AF"/>
    <w:rsid w:val="0093055C"/>
    <w:rsid w:val="00934BD7"/>
    <w:rsid w:val="00940A85"/>
    <w:rsid w:val="0094455E"/>
    <w:rsid w:val="00953CC6"/>
    <w:rsid w:val="00982D24"/>
    <w:rsid w:val="009839D2"/>
    <w:rsid w:val="009859BD"/>
    <w:rsid w:val="00986675"/>
    <w:rsid w:val="00991132"/>
    <w:rsid w:val="009919D5"/>
    <w:rsid w:val="00996F90"/>
    <w:rsid w:val="00997483"/>
    <w:rsid w:val="009976EB"/>
    <w:rsid w:val="009A7D31"/>
    <w:rsid w:val="009B0403"/>
    <w:rsid w:val="009B5FE1"/>
    <w:rsid w:val="009B61F9"/>
    <w:rsid w:val="009C3B50"/>
    <w:rsid w:val="009C6978"/>
    <w:rsid w:val="009D64B0"/>
    <w:rsid w:val="009E6FF9"/>
    <w:rsid w:val="009F0507"/>
    <w:rsid w:val="00A077A9"/>
    <w:rsid w:val="00A3421E"/>
    <w:rsid w:val="00A37121"/>
    <w:rsid w:val="00A41048"/>
    <w:rsid w:val="00A41E66"/>
    <w:rsid w:val="00A429F5"/>
    <w:rsid w:val="00A447F9"/>
    <w:rsid w:val="00A54912"/>
    <w:rsid w:val="00A81EEF"/>
    <w:rsid w:val="00A8386D"/>
    <w:rsid w:val="00A868D2"/>
    <w:rsid w:val="00A95A37"/>
    <w:rsid w:val="00AC5C1A"/>
    <w:rsid w:val="00AD004B"/>
    <w:rsid w:val="00AE3929"/>
    <w:rsid w:val="00B103C2"/>
    <w:rsid w:val="00B16A45"/>
    <w:rsid w:val="00B25F29"/>
    <w:rsid w:val="00B34DE7"/>
    <w:rsid w:val="00B36D12"/>
    <w:rsid w:val="00B478AC"/>
    <w:rsid w:val="00B60F03"/>
    <w:rsid w:val="00B71DEB"/>
    <w:rsid w:val="00B75BC7"/>
    <w:rsid w:val="00B96AD0"/>
    <w:rsid w:val="00BA1183"/>
    <w:rsid w:val="00BB278D"/>
    <w:rsid w:val="00BB3FCD"/>
    <w:rsid w:val="00BB51D1"/>
    <w:rsid w:val="00BB6ECA"/>
    <w:rsid w:val="00BC3FDF"/>
    <w:rsid w:val="00BC6EF7"/>
    <w:rsid w:val="00BD2290"/>
    <w:rsid w:val="00BE74B1"/>
    <w:rsid w:val="00BF165F"/>
    <w:rsid w:val="00BF19CE"/>
    <w:rsid w:val="00BF544E"/>
    <w:rsid w:val="00C034DE"/>
    <w:rsid w:val="00C11C7A"/>
    <w:rsid w:val="00C241E4"/>
    <w:rsid w:val="00C25E45"/>
    <w:rsid w:val="00C301DA"/>
    <w:rsid w:val="00C35311"/>
    <w:rsid w:val="00C55B13"/>
    <w:rsid w:val="00C628B0"/>
    <w:rsid w:val="00C74301"/>
    <w:rsid w:val="00C76240"/>
    <w:rsid w:val="00C84AAC"/>
    <w:rsid w:val="00CA1CFC"/>
    <w:rsid w:val="00CA621D"/>
    <w:rsid w:val="00CB1A1B"/>
    <w:rsid w:val="00CB5B5C"/>
    <w:rsid w:val="00CB7973"/>
    <w:rsid w:val="00CC0E39"/>
    <w:rsid w:val="00CC59CD"/>
    <w:rsid w:val="00CD2A5A"/>
    <w:rsid w:val="00CD5E23"/>
    <w:rsid w:val="00CE1676"/>
    <w:rsid w:val="00CE57D0"/>
    <w:rsid w:val="00D1120F"/>
    <w:rsid w:val="00D35734"/>
    <w:rsid w:val="00D37AC5"/>
    <w:rsid w:val="00D41D52"/>
    <w:rsid w:val="00D615AF"/>
    <w:rsid w:val="00D65A28"/>
    <w:rsid w:val="00D74FD8"/>
    <w:rsid w:val="00D841FD"/>
    <w:rsid w:val="00D85914"/>
    <w:rsid w:val="00D867E0"/>
    <w:rsid w:val="00D91C02"/>
    <w:rsid w:val="00D943AA"/>
    <w:rsid w:val="00DA2AB7"/>
    <w:rsid w:val="00DA3E52"/>
    <w:rsid w:val="00DB4062"/>
    <w:rsid w:val="00DC564E"/>
    <w:rsid w:val="00DD076D"/>
    <w:rsid w:val="00DD2577"/>
    <w:rsid w:val="00DD4EF4"/>
    <w:rsid w:val="00DE59FD"/>
    <w:rsid w:val="00DF0735"/>
    <w:rsid w:val="00DF29D4"/>
    <w:rsid w:val="00DF6534"/>
    <w:rsid w:val="00E003C3"/>
    <w:rsid w:val="00E01F01"/>
    <w:rsid w:val="00E0539B"/>
    <w:rsid w:val="00E1705A"/>
    <w:rsid w:val="00E21E1E"/>
    <w:rsid w:val="00E27AE7"/>
    <w:rsid w:val="00E33630"/>
    <w:rsid w:val="00E36C4B"/>
    <w:rsid w:val="00E42F42"/>
    <w:rsid w:val="00E551CF"/>
    <w:rsid w:val="00E7094A"/>
    <w:rsid w:val="00E71470"/>
    <w:rsid w:val="00E71F33"/>
    <w:rsid w:val="00E744DB"/>
    <w:rsid w:val="00E769C7"/>
    <w:rsid w:val="00E809A5"/>
    <w:rsid w:val="00E81630"/>
    <w:rsid w:val="00E86BAB"/>
    <w:rsid w:val="00E91E31"/>
    <w:rsid w:val="00E94F97"/>
    <w:rsid w:val="00EA1327"/>
    <w:rsid w:val="00EA208C"/>
    <w:rsid w:val="00EA43AD"/>
    <w:rsid w:val="00EC2B4D"/>
    <w:rsid w:val="00EC711E"/>
    <w:rsid w:val="00ED3815"/>
    <w:rsid w:val="00ED4BBC"/>
    <w:rsid w:val="00F0154C"/>
    <w:rsid w:val="00F0573B"/>
    <w:rsid w:val="00F16BB0"/>
    <w:rsid w:val="00F17204"/>
    <w:rsid w:val="00F17264"/>
    <w:rsid w:val="00F17AD8"/>
    <w:rsid w:val="00F221DA"/>
    <w:rsid w:val="00F340CF"/>
    <w:rsid w:val="00F35BB7"/>
    <w:rsid w:val="00F37B21"/>
    <w:rsid w:val="00F50415"/>
    <w:rsid w:val="00F51203"/>
    <w:rsid w:val="00F51269"/>
    <w:rsid w:val="00F55810"/>
    <w:rsid w:val="00F616AE"/>
    <w:rsid w:val="00F702D4"/>
    <w:rsid w:val="00F71D04"/>
    <w:rsid w:val="00F72B89"/>
    <w:rsid w:val="00F83D08"/>
    <w:rsid w:val="00FB066D"/>
    <w:rsid w:val="00FD1641"/>
    <w:rsid w:val="00FD4FA1"/>
    <w:rsid w:val="00FE32CC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37A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68D5"/>
  </w:style>
  <w:style w:type="paragraph" w:styleId="a5">
    <w:name w:val="footer"/>
    <w:basedOn w:val="a"/>
    <w:link w:val="a6"/>
    <w:uiPriority w:val="99"/>
    <w:unhideWhenUsed/>
    <w:rsid w:val="00456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568D5"/>
  </w:style>
  <w:style w:type="table" w:styleId="a7">
    <w:name w:val="Table Grid"/>
    <w:basedOn w:val="a1"/>
    <w:uiPriority w:val="59"/>
    <w:rsid w:val="006B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6"/>
    <w:rsid w:val="006B4D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8"/>
    <w:rsid w:val="006B4D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8"/>
    <w:rsid w:val="006B4D26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26">
    <w:name w:val="Основной текст26"/>
    <w:basedOn w:val="a"/>
    <w:link w:val="a8"/>
    <w:rsid w:val="006B4D26"/>
    <w:pPr>
      <w:shd w:val="clear" w:color="auto" w:fill="FFFFFF"/>
      <w:spacing w:before="720" w:line="324" w:lineRule="exact"/>
      <w:jc w:val="both"/>
    </w:pPr>
    <w:rPr>
      <w:sz w:val="26"/>
      <w:szCs w:val="26"/>
      <w:lang w:eastAsia="en-US"/>
    </w:rPr>
  </w:style>
  <w:style w:type="paragraph" w:customStyle="1" w:styleId="ConsPlusTitle">
    <w:name w:val="ConsPlusTitle"/>
    <w:rsid w:val="006B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692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7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8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8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D3815"/>
  </w:style>
  <w:style w:type="paragraph" w:styleId="ab">
    <w:name w:val="List Paragraph"/>
    <w:basedOn w:val="a"/>
    <w:uiPriority w:val="34"/>
    <w:qFormat/>
    <w:rsid w:val="00CB5B5C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CB5B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CB5B5C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D4BBC"/>
    <w:rPr>
      <w:b/>
      <w:bCs/>
    </w:rPr>
  </w:style>
  <w:style w:type="character" w:styleId="ad">
    <w:name w:val="Hyperlink"/>
    <w:basedOn w:val="a0"/>
    <w:uiPriority w:val="99"/>
    <w:semiHidden/>
    <w:unhideWhenUsed/>
    <w:rsid w:val="00ED4BBC"/>
    <w:rPr>
      <w:color w:val="0000FF"/>
      <w:u w:val="single"/>
    </w:rPr>
  </w:style>
  <w:style w:type="paragraph" w:customStyle="1" w:styleId="Style4">
    <w:name w:val="Style4"/>
    <w:basedOn w:val="a"/>
    <w:uiPriority w:val="99"/>
    <w:rsid w:val="00CC0E39"/>
    <w:pPr>
      <w:widowControl w:val="0"/>
      <w:autoSpaceDE w:val="0"/>
      <w:autoSpaceDN w:val="0"/>
      <w:adjustRightInd w:val="0"/>
      <w:spacing w:line="338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C0E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C0E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CC0E39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CC0E39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CC0E39"/>
    <w:pPr>
      <w:widowControl w:val="0"/>
      <w:autoSpaceDE w:val="0"/>
      <w:autoSpaceDN w:val="0"/>
      <w:adjustRightInd w:val="0"/>
      <w:spacing w:line="353" w:lineRule="exact"/>
    </w:pPr>
    <w:rPr>
      <w:sz w:val="24"/>
      <w:szCs w:val="24"/>
    </w:rPr>
  </w:style>
  <w:style w:type="paragraph" w:styleId="ae">
    <w:name w:val="No Spacing"/>
    <w:uiPriority w:val="1"/>
    <w:qFormat/>
    <w:rsid w:val="00CC0E3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Normal (Web)"/>
    <w:basedOn w:val="a"/>
    <w:uiPriority w:val="99"/>
    <w:unhideWhenUsed/>
    <w:rsid w:val="00A447F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37A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68D5"/>
  </w:style>
  <w:style w:type="paragraph" w:styleId="a5">
    <w:name w:val="footer"/>
    <w:basedOn w:val="a"/>
    <w:link w:val="a6"/>
    <w:uiPriority w:val="99"/>
    <w:unhideWhenUsed/>
    <w:rsid w:val="00456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568D5"/>
  </w:style>
  <w:style w:type="table" w:styleId="a7">
    <w:name w:val="Table Grid"/>
    <w:basedOn w:val="a1"/>
    <w:uiPriority w:val="59"/>
    <w:rsid w:val="006B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6"/>
    <w:rsid w:val="006B4D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8"/>
    <w:rsid w:val="006B4D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8"/>
    <w:rsid w:val="006B4D26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26">
    <w:name w:val="Основной текст26"/>
    <w:basedOn w:val="a"/>
    <w:link w:val="a8"/>
    <w:rsid w:val="006B4D26"/>
    <w:pPr>
      <w:shd w:val="clear" w:color="auto" w:fill="FFFFFF"/>
      <w:spacing w:before="720" w:line="324" w:lineRule="exact"/>
      <w:jc w:val="both"/>
    </w:pPr>
    <w:rPr>
      <w:sz w:val="26"/>
      <w:szCs w:val="26"/>
      <w:lang w:eastAsia="en-US"/>
    </w:rPr>
  </w:style>
  <w:style w:type="paragraph" w:customStyle="1" w:styleId="ConsPlusTitle">
    <w:name w:val="ConsPlusTitle"/>
    <w:rsid w:val="006B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692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7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18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8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D3815"/>
  </w:style>
  <w:style w:type="paragraph" w:styleId="ab">
    <w:name w:val="List Paragraph"/>
    <w:basedOn w:val="a"/>
    <w:uiPriority w:val="34"/>
    <w:qFormat/>
    <w:rsid w:val="00CB5B5C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CB5B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CB5B5C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styleId="ac">
    <w:name w:val="Strong"/>
    <w:basedOn w:val="a0"/>
    <w:uiPriority w:val="22"/>
    <w:qFormat/>
    <w:rsid w:val="00ED4BBC"/>
    <w:rPr>
      <w:b/>
      <w:bCs/>
    </w:rPr>
  </w:style>
  <w:style w:type="character" w:styleId="ad">
    <w:name w:val="Hyperlink"/>
    <w:basedOn w:val="a0"/>
    <w:uiPriority w:val="99"/>
    <w:semiHidden/>
    <w:unhideWhenUsed/>
    <w:rsid w:val="00ED4BBC"/>
    <w:rPr>
      <w:color w:val="0000FF"/>
      <w:u w:val="single"/>
    </w:rPr>
  </w:style>
  <w:style w:type="paragraph" w:customStyle="1" w:styleId="Style4">
    <w:name w:val="Style4"/>
    <w:basedOn w:val="a"/>
    <w:uiPriority w:val="99"/>
    <w:rsid w:val="00CC0E39"/>
    <w:pPr>
      <w:widowControl w:val="0"/>
      <w:autoSpaceDE w:val="0"/>
      <w:autoSpaceDN w:val="0"/>
      <w:adjustRightInd w:val="0"/>
      <w:spacing w:line="338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C0E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C0E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CC0E39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CC0E39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CC0E39"/>
    <w:pPr>
      <w:widowControl w:val="0"/>
      <w:autoSpaceDE w:val="0"/>
      <w:autoSpaceDN w:val="0"/>
      <w:adjustRightInd w:val="0"/>
      <w:spacing w:line="353" w:lineRule="exact"/>
    </w:pPr>
    <w:rPr>
      <w:sz w:val="24"/>
      <w:szCs w:val="24"/>
    </w:rPr>
  </w:style>
  <w:style w:type="paragraph" w:styleId="ae">
    <w:name w:val="No Spacing"/>
    <w:uiPriority w:val="1"/>
    <w:qFormat/>
    <w:rsid w:val="00CC0E3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Normal (Web)"/>
    <w:basedOn w:val="a"/>
    <w:uiPriority w:val="99"/>
    <w:unhideWhenUsed/>
    <w:rsid w:val="00A447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F2AE-120E-4682-96CB-F8606FD5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Бондарева Ирина Александровна</cp:lastModifiedBy>
  <cp:revision>2</cp:revision>
  <cp:lastPrinted>2020-12-10T07:37:00Z</cp:lastPrinted>
  <dcterms:created xsi:type="dcterms:W3CDTF">2021-05-18T06:37:00Z</dcterms:created>
  <dcterms:modified xsi:type="dcterms:W3CDTF">2021-05-18T06:37:00Z</dcterms:modified>
</cp:coreProperties>
</file>