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94" w:rsidRPr="003D2DFB" w:rsidRDefault="0078371A">
      <w:pPr>
        <w:jc w:val="center"/>
        <w:rPr>
          <w:b/>
          <w:sz w:val="28"/>
        </w:rPr>
      </w:pPr>
      <w:r w:rsidRPr="003D2DFB">
        <w:rPr>
          <w:b/>
          <w:sz w:val="28"/>
        </w:rPr>
        <w:t>ПОЯСНИТЕЛЬНАЯ ЗАПИСКА</w:t>
      </w:r>
    </w:p>
    <w:p w:rsidR="00996694" w:rsidRPr="003D2DFB" w:rsidRDefault="00996694">
      <w:pPr>
        <w:jc w:val="center"/>
        <w:rPr>
          <w:b/>
          <w:sz w:val="28"/>
        </w:rPr>
      </w:pPr>
    </w:p>
    <w:p w:rsidR="00996694" w:rsidRPr="003D2DFB" w:rsidRDefault="0078371A">
      <w:pPr>
        <w:jc w:val="center"/>
        <w:rPr>
          <w:b/>
          <w:sz w:val="28"/>
        </w:rPr>
      </w:pPr>
      <w:r w:rsidRPr="003D2DFB">
        <w:rPr>
          <w:b/>
          <w:sz w:val="28"/>
        </w:rPr>
        <w:t>к проекту постановления Правительства Смоленской области «О внесении изменени</w:t>
      </w:r>
      <w:r w:rsidR="00A13DC2" w:rsidRPr="003D2DFB">
        <w:rPr>
          <w:b/>
          <w:sz w:val="28"/>
        </w:rPr>
        <w:t>я</w:t>
      </w:r>
      <w:r w:rsidRPr="003D2DFB">
        <w:rPr>
          <w:b/>
          <w:sz w:val="28"/>
        </w:rPr>
        <w:t xml:space="preserve"> в областную государственную </w:t>
      </w:r>
      <w:hyperlink r:id="rId7" w:history="1">
        <w:r w:rsidRPr="003D2DFB">
          <w:rPr>
            <w:rStyle w:val="a3"/>
            <w:b/>
            <w:color w:val="000000"/>
            <w:sz w:val="28"/>
            <w:u w:val="none"/>
          </w:rPr>
          <w:t>программу</w:t>
        </w:r>
      </w:hyperlink>
      <w:r w:rsidRPr="003D2DFB">
        <w:rPr>
          <w:b/>
          <w:sz w:val="28"/>
        </w:rPr>
        <w:t xml:space="preserve"> «Обеспечение законности и правопорядка в Смоленской области»</w:t>
      </w:r>
    </w:p>
    <w:p w:rsidR="00996694" w:rsidRPr="003D2DFB" w:rsidRDefault="00996694">
      <w:pPr>
        <w:rPr>
          <w:b/>
          <w:sz w:val="28"/>
        </w:rPr>
      </w:pPr>
    </w:p>
    <w:p w:rsidR="000E7A55" w:rsidRPr="003D2DFB" w:rsidRDefault="000E7A55" w:rsidP="000E7A55">
      <w:pPr>
        <w:ind w:firstLine="709"/>
        <w:jc w:val="both"/>
        <w:rPr>
          <w:sz w:val="28"/>
        </w:rPr>
      </w:pPr>
      <w:proofErr w:type="gramStart"/>
      <w:r w:rsidRPr="003D2DFB">
        <w:rPr>
          <w:sz w:val="28"/>
        </w:rPr>
        <w:t>Проект постановления Правительства Смоленской области «О внесении изменени</w:t>
      </w:r>
      <w:r w:rsidR="00A13DC2" w:rsidRPr="003D2DFB">
        <w:rPr>
          <w:sz w:val="28"/>
        </w:rPr>
        <w:t>я</w:t>
      </w:r>
      <w:r w:rsidRPr="003D2DFB">
        <w:rPr>
          <w:sz w:val="28"/>
        </w:rPr>
        <w:t xml:space="preserve"> в областную государственную </w:t>
      </w:r>
      <w:hyperlink r:id="rId8" w:history="1">
        <w:r w:rsidRPr="003D2DFB">
          <w:rPr>
            <w:rStyle w:val="a3"/>
            <w:color w:val="000000"/>
            <w:sz w:val="28"/>
            <w:u w:val="none"/>
          </w:rPr>
          <w:t>программу</w:t>
        </w:r>
      </w:hyperlink>
      <w:r w:rsidRPr="003D2DFB">
        <w:rPr>
          <w:sz w:val="28"/>
        </w:rPr>
        <w:t xml:space="preserve"> «Обеспечение законности и правопорядка в Смоленской области»</w:t>
      </w:r>
      <w:r w:rsidR="00A13DC2" w:rsidRPr="003D2DFB">
        <w:rPr>
          <w:sz w:val="28"/>
        </w:rPr>
        <w:t xml:space="preserve"> </w:t>
      </w:r>
      <w:r w:rsidR="00A13DC2" w:rsidRPr="003D2DFB">
        <w:rPr>
          <w:sz w:val="28"/>
          <w:szCs w:val="28"/>
        </w:rPr>
        <w:t>(далее – проект постановления)</w:t>
      </w:r>
      <w:r w:rsidRPr="003D2DFB">
        <w:rPr>
          <w:sz w:val="28"/>
        </w:rPr>
        <w:t xml:space="preserve"> </w:t>
      </w:r>
      <w:r w:rsidRPr="003D2DFB">
        <w:rPr>
          <w:spacing w:val="-2"/>
          <w:sz w:val="28"/>
        </w:rPr>
        <w:t xml:space="preserve">разработан </w:t>
      </w:r>
      <w:r w:rsidRPr="003D2DFB">
        <w:rPr>
          <w:sz w:val="28"/>
        </w:rPr>
        <w:t>Министерством Смоленской области по осуществлению контроля и взаимодействию с административными органами</w:t>
      </w:r>
      <w:r w:rsidRPr="003D2DFB">
        <w:rPr>
          <w:spacing w:val="-2"/>
          <w:sz w:val="28"/>
        </w:rPr>
        <w:t xml:space="preserve"> </w:t>
      </w:r>
      <w:r w:rsidR="00A13DC2" w:rsidRPr="003D2DFB">
        <w:rPr>
          <w:spacing w:val="-2"/>
          <w:sz w:val="28"/>
          <w:szCs w:val="28"/>
        </w:rPr>
        <w:t xml:space="preserve">в соответствии с областным законом от 19.12.2024 № 225-з «Об областном бюджете на 2025 год и на плановый период 2026 и 2027 годов», </w:t>
      </w:r>
      <w:r w:rsidR="00A13DC2" w:rsidRPr="003D2DFB">
        <w:rPr>
          <w:sz w:val="28"/>
          <w:szCs w:val="28"/>
        </w:rPr>
        <w:t>постановлением Администрации Смоленской области</w:t>
      </w:r>
      <w:proofErr w:type="gramEnd"/>
      <w:r w:rsidR="00A13DC2" w:rsidRPr="003D2DFB">
        <w:rPr>
          <w:sz w:val="28"/>
          <w:szCs w:val="28"/>
        </w:rPr>
        <w:br/>
        <w:t>от 19.01.2022 № 5 «Об утверждении Порядка принятия решения о разработке областных государственных программ, их формирования и реализации»</w:t>
      </w:r>
      <w:r w:rsidR="00A13DC2" w:rsidRPr="003D2DFB">
        <w:rPr>
          <w:spacing w:val="-2"/>
          <w:sz w:val="28"/>
          <w:szCs w:val="28"/>
        </w:rPr>
        <w:t>.</w:t>
      </w:r>
    </w:p>
    <w:p w:rsidR="00A13DC2" w:rsidRPr="003D2DFB" w:rsidRDefault="00A13DC2" w:rsidP="00A13DC2">
      <w:pPr>
        <w:ind w:firstLine="709"/>
        <w:jc w:val="both"/>
        <w:rPr>
          <w:spacing w:val="-2"/>
          <w:sz w:val="28"/>
          <w:szCs w:val="28"/>
        </w:rPr>
      </w:pPr>
      <w:r w:rsidRPr="003D2DFB">
        <w:rPr>
          <w:spacing w:val="-2"/>
          <w:sz w:val="28"/>
          <w:szCs w:val="28"/>
        </w:rPr>
        <w:t xml:space="preserve">Проектом постановления устанавливается объем средств на реализацию </w:t>
      </w:r>
      <w:r w:rsidRPr="003D2DFB">
        <w:rPr>
          <w:rFonts w:eastAsiaTheme="minorHAnsi"/>
          <w:sz w:val="28"/>
          <w:szCs w:val="28"/>
          <w:lang w:eastAsia="en-US"/>
        </w:rPr>
        <w:t>комплексов процессных мероприятий</w:t>
      </w:r>
      <w:r w:rsidRPr="003D2DFB">
        <w:rPr>
          <w:sz w:val="28"/>
          <w:szCs w:val="28"/>
        </w:rPr>
        <w:t xml:space="preserve"> областной государственной </w:t>
      </w:r>
      <w:hyperlink r:id="rId9" w:history="1">
        <w:r w:rsidRPr="003D2DFB">
          <w:rPr>
            <w:rStyle w:val="a3"/>
            <w:color w:val="auto"/>
            <w:sz w:val="28"/>
            <w:szCs w:val="28"/>
            <w:u w:val="none"/>
          </w:rPr>
          <w:t>программы</w:t>
        </w:r>
      </w:hyperlink>
      <w:r w:rsidRPr="003D2DFB">
        <w:rPr>
          <w:sz w:val="28"/>
          <w:szCs w:val="28"/>
        </w:rPr>
        <w:t xml:space="preserve"> «Обеспечение законности и правопорядка в Смоленской области»</w:t>
      </w:r>
      <w:r w:rsidRPr="003D2DFB">
        <w:rPr>
          <w:spacing w:val="-2"/>
          <w:sz w:val="28"/>
          <w:szCs w:val="28"/>
        </w:rPr>
        <w:t xml:space="preserve"> на 202</w:t>
      </w:r>
      <w:r w:rsidR="001552CF" w:rsidRPr="003D2DFB">
        <w:rPr>
          <w:spacing w:val="-2"/>
          <w:sz w:val="28"/>
          <w:szCs w:val="28"/>
        </w:rPr>
        <w:t>5</w:t>
      </w:r>
      <w:r w:rsidRPr="003D2DFB">
        <w:rPr>
          <w:spacing w:val="-2"/>
          <w:sz w:val="28"/>
          <w:szCs w:val="28"/>
        </w:rPr>
        <w:t xml:space="preserve"> год и плановый период 202</w:t>
      </w:r>
      <w:r w:rsidR="001552CF" w:rsidRPr="003D2DFB">
        <w:rPr>
          <w:spacing w:val="-2"/>
          <w:sz w:val="28"/>
          <w:szCs w:val="28"/>
        </w:rPr>
        <w:t>6</w:t>
      </w:r>
      <w:r w:rsidRPr="003D2DFB">
        <w:rPr>
          <w:spacing w:val="-2"/>
          <w:sz w:val="28"/>
          <w:szCs w:val="28"/>
        </w:rPr>
        <w:t xml:space="preserve"> и 202</w:t>
      </w:r>
      <w:r w:rsidR="001552CF" w:rsidRPr="003D2DFB">
        <w:rPr>
          <w:spacing w:val="-2"/>
          <w:sz w:val="28"/>
          <w:szCs w:val="28"/>
        </w:rPr>
        <w:t>7</w:t>
      </w:r>
      <w:r w:rsidRPr="003D2DFB">
        <w:rPr>
          <w:spacing w:val="-2"/>
          <w:sz w:val="28"/>
          <w:szCs w:val="28"/>
        </w:rPr>
        <w:t xml:space="preserve"> годов.</w:t>
      </w:r>
    </w:p>
    <w:p w:rsidR="00E02D9B" w:rsidRDefault="00E02D9B" w:rsidP="00E02D9B">
      <w:pPr>
        <w:ind w:firstLine="709"/>
        <w:jc w:val="both"/>
        <w:rPr>
          <w:spacing w:val="-2"/>
          <w:sz w:val="28"/>
        </w:rPr>
      </w:pPr>
      <w:r w:rsidRPr="003D2DFB">
        <w:rPr>
          <w:sz w:val="28"/>
        </w:rPr>
        <w:t>Принятие постановления Правительства Смоленской области «О внесении изменени</w:t>
      </w:r>
      <w:r w:rsidR="001552CF" w:rsidRPr="003D2DFB">
        <w:rPr>
          <w:sz w:val="28"/>
        </w:rPr>
        <w:t>я</w:t>
      </w:r>
      <w:r w:rsidRPr="003D2DFB">
        <w:rPr>
          <w:sz w:val="28"/>
        </w:rPr>
        <w:t xml:space="preserve"> в областную государственную </w:t>
      </w:r>
      <w:hyperlink r:id="rId10" w:history="1">
        <w:r w:rsidRPr="003D2DFB">
          <w:rPr>
            <w:rStyle w:val="a3"/>
            <w:color w:val="auto"/>
            <w:sz w:val="28"/>
            <w:u w:val="none"/>
          </w:rPr>
          <w:t>программу</w:t>
        </w:r>
      </w:hyperlink>
      <w:r w:rsidRPr="003D2DFB">
        <w:rPr>
          <w:sz w:val="28"/>
        </w:rPr>
        <w:t xml:space="preserve"> «Обеспечение законности и правопорядка в Смоленской области» не потребует дополнительного финансирования за счет средств областного бюджета, бюджетов иных уровней или внебюджетных источников, а также материальных и иных затрат</w:t>
      </w:r>
      <w:r w:rsidRPr="003D2DFB">
        <w:rPr>
          <w:spacing w:val="-2"/>
          <w:sz w:val="28"/>
        </w:rPr>
        <w:t>.</w:t>
      </w:r>
      <w:bookmarkStart w:id="0" w:name="_GoBack"/>
      <w:bookmarkEnd w:id="0"/>
    </w:p>
    <w:p w:rsidR="00B93E9B" w:rsidRDefault="00B93E9B" w:rsidP="00EC0600">
      <w:pPr>
        <w:ind w:firstLine="709"/>
        <w:jc w:val="both"/>
        <w:rPr>
          <w:spacing w:val="-2"/>
          <w:sz w:val="28"/>
        </w:rPr>
      </w:pPr>
    </w:p>
    <w:sectPr w:rsidR="00B93E9B">
      <w:headerReference w:type="default" r:id="rId11"/>
      <w:pgSz w:w="11906" w:h="16838"/>
      <w:pgMar w:top="1134" w:right="567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3D" w:rsidRDefault="00055A3D">
      <w:r>
        <w:separator/>
      </w:r>
    </w:p>
  </w:endnote>
  <w:endnote w:type="continuationSeparator" w:id="0">
    <w:p w:rsidR="00055A3D" w:rsidRDefault="0005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3D" w:rsidRDefault="00055A3D">
      <w:r>
        <w:separator/>
      </w:r>
    </w:p>
  </w:footnote>
  <w:footnote w:type="continuationSeparator" w:id="0">
    <w:p w:rsidR="00055A3D" w:rsidRDefault="00055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694" w:rsidRDefault="0078371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8286D">
      <w:rPr>
        <w:noProof/>
      </w:rPr>
      <w:t>2</w:t>
    </w:r>
    <w:r>
      <w:fldChar w:fldCharType="end"/>
    </w:r>
  </w:p>
  <w:p w:rsidR="00996694" w:rsidRDefault="00996694">
    <w:pPr>
      <w:pStyle w:val="a8"/>
      <w:jc w:val="center"/>
    </w:pPr>
  </w:p>
  <w:p w:rsidR="00996694" w:rsidRDefault="0099669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694"/>
    <w:rsid w:val="00055A3D"/>
    <w:rsid w:val="00056187"/>
    <w:rsid w:val="000863EA"/>
    <w:rsid w:val="000C3C54"/>
    <w:rsid w:val="000E7A55"/>
    <w:rsid w:val="0010608B"/>
    <w:rsid w:val="001552CF"/>
    <w:rsid w:val="001B43C7"/>
    <w:rsid w:val="00232E02"/>
    <w:rsid w:val="003208D4"/>
    <w:rsid w:val="00360AA0"/>
    <w:rsid w:val="003666FB"/>
    <w:rsid w:val="00393FDE"/>
    <w:rsid w:val="003D2DFB"/>
    <w:rsid w:val="00415AB9"/>
    <w:rsid w:val="00454A10"/>
    <w:rsid w:val="00474999"/>
    <w:rsid w:val="006A14D6"/>
    <w:rsid w:val="00700AC1"/>
    <w:rsid w:val="007561E9"/>
    <w:rsid w:val="00777065"/>
    <w:rsid w:val="00782F7C"/>
    <w:rsid w:val="0078371A"/>
    <w:rsid w:val="007C129B"/>
    <w:rsid w:val="00865271"/>
    <w:rsid w:val="008E039E"/>
    <w:rsid w:val="008E4E40"/>
    <w:rsid w:val="00996694"/>
    <w:rsid w:val="00A13DC2"/>
    <w:rsid w:val="00A460ED"/>
    <w:rsid w:val="00B33629"/>
    <w:rsid w:val="00B93E9B"/>
    <w:rsid w:val="00BE02A1"/>
    <w:rsid w:val="00BE2AD5"/>
    <w:rsid w:val="00C33E25"/>
    <w:rsid w:val="00C8286D"/>
    <w:rsid w:val="00CF469D"/>
    <w:rsid w:val="00D22160"/>
    <w:rsid w:val="00D316AA"/>
    <w:rsid w:val="00DB59DB"/>
    <w:rsid w:val="00DB5D48"/>
    <w:rsid w:val="00E02D9B"/>
    <w:rsid w:val="00E276EA"/>
    <w:rsid w:val="00EC0600"/>
    <w:rsid w:val="00EC121D"/>
    <w:rsid w:val="00EC43AD"/>
    <w:rsid w:val="00F01F49"/>
    <w:rsid w:val="00F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93E9B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sectioninfo">
    <w:name w:val="section__info"/>
    <w:basedOn w:val="12"/>
    <w:link w:val="sectioninfo0"/>
  </w:style>
  <w:style w:type="character" w:customStyle="1" w:styleId="sectioninfo0">
    <w:name w:val="section__info"/>
    <w:basedOn w:val="a0"/>
    <w:link w:val="sectioninfo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A9FA6E2F8BC48ABCFFC412E978549C7728E911F653007AA9E3704473279345E25BE586A3A4CA695B7E5tDc2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CA9FA6E2F8BC48ABCFFC412E978549C7728E911F653007AA9E3704473279345E25BE586A3A4CA695B7E5tDc2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FCA9FA6E2F8BC48ABCFFC412E978549C7728E911F653007AA9E3704473279345E25BE586A3A4CA695B7E5tDc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CA9FA6E2F8BC48ABCFFC412E978549C7728E911F653007AA9E3704473279345E25BE586A3A4CA695B7E5tDc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Марющенков Владимир Александрович</cp:lastModifiedBy>
  <cp:revision>24</cp:revision>
  <dcterms:created xsi:type="dcterms:W3CDTF">2024-05-02T06:52:00Z</dcterms:created>
  <dcterms:modified xsi:type="dcterms:W3CDTF">2025-01-24T11:20:00Z</dcterms:modified>
</cp:coreProperties>
</file>