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3" w:type="dxa"/>
        <w:tblInd w:w="5920" w:type="dxa"/>
        <w:tblLayout w:type="fixed"/>
        <w:tblLook w:val="0000"/>
      </w:tblPr>
      <w:tblGrid>
        <w:gridCol w:w="4253"/>
      </w:tblGrid>
      <w:tr w:rsidR="000B2B76" w:rsidTr="00716B1B">
        <w:tc>
          <w:tcPr>
            <w:tcW w:w="4253" w:type="dxa"/>
          </w:tcPr>
          <w:p w:rsidR="000B2B76" w:rsidRPr="00884A47" w:rsidRDefault="009C5D32" w:rsidP="00B82FE9">
            <w:pPr>
              <w:pStyle w:val="1"/>
              <w:spacing w:before="0" w:after="0"/>
              <w:ind w:firstLine="0"/>
              <w:rPr>
                <w:rFonts w:ascii="Times New Roman" w:hAnsi="Times New Roman"/>
              </w:rPr>
            </w:pPr>
            <w:r>
              <w:rPr>
                <w:rFonts w:ascii="Times New Roman" w:hAnsi="Times New Roman"/>
              </w:rPr>
              <w:t>УТВЕРЖДАЮ</w:t>
            </w:r>
          </w:p>
          <w:p w:rsidR="00F61E52" w:rsidRDefault="00EB2F96" w:rsidP="00B82FE9">
            <w:pPr>
              <w:jc w:val="both"/>
              <w:rPr>
                <w:sz w:val="28"/>
              </w:rPr>
            </w:pPr>
            <w:r>
              <w:rPr>
                <w:sz w:val="28"/>
              </w:rPr>
              <w:t>Начальник Департамента</w:t>
            </w:r>
            <w:r w:rsidR="00F61E52">
              <w:rPr>
                <w:sz w:val="28"/>
              </w:rPr>
              <w:t xml:space="preserve"> </w:t>
            </w:r>
            <w:r>
              <w:rPr>
                <w:sz w:val="28"/>
              </w:rPr>
              <w:t>Смоленской области</w:t>
            </w:r>
            <w:r w:rsidR="00F61E52">
              <w:rPr>
                <w:sz w:val="28"/>
              </w:rPr>
              <w:t xml:space="preserve"> </w:t>
            </w:r>
            <w:r>
              <w:rPr>
                <w:sz w:val="28"/>
              </w:rPr>
              <w:t>по осуществлению контроля</w:t>
            </w:r>
            <w:r w:rsidR="00F61E52">
              <w:rPr>
                <w:sz w:val="28"/>
              </w:rPr>
              <w:t xml:space="preserve"> </w:t>
            </w:r>
            <w:r w:rsidR="00B02EC8">
              <w:rPr>
                <w:sz w:val="28"/>
              </w:rPr>
              <w:t>и взаимодействию</w:t>
            </w:r>
            <w:r w:rsidR="00F61E52">
              <w:rPr>
                <w:sz w:val="28"/>
              </w:rPr>
              <w:t xml:space="preserve"> </w:t>
            </w:r>
            <w:r>
              <w:rPr>
                <w:sz w:val="28"/>
              </w:rPr>
              <w:t>с административными органами</w:t>
            </w:r>
            <w:r w:rsidR="00067275">
              <w:rPr>
                <w:sz w:val="28"/>
              </w:rPr>
              <w:t xml:space="preserve"> </w:t>
            </w:r>
          </w:p>
          <w:p w:rsidR="00F61E52" w:rsidRDefault="00F61E52" w:rsidP="00B82FE9">
            <w:pPr>
              <w:jc w:val="both"/>
              <w:rPr>
                <w:sz w:val="28"/>
              </w:rPr>
            </w:pPr>
          </w:p>
          <w:p w:rsidR="000B2B76" w:rsidRPr="0057732D" w:rsidRDefault="00AE53DD" w:rsidP="00B82FE9">
            <w:pPr>
              <w:jc w:val="both"/>
              <w:rPr>
                <w:b/>
                <w:sz w:val="28"/>
              </w:rPr>
            </w:pPr>
            <w:r>
              <w:rPr>
                <w:sz w:val="28"/>
              </w:rPr>
              <w:t>_______________</w:t>
            </w:r>
            <w:r w:rsidR="0057732D">
              <w:rPr>
                <w:sz w:val="28"/>
              </w:rPr>
              <w:t> </w:t>
            </w:r>
            <w:r>
              <w:rPr>
                <w:b/>
                <w:sz w:val="28"/>
              </w:rPr>
              <w:t>Л.Г.</w:t>
            </w:r>
            <w:r w:rsidR="009E5E81">
              <w:rPr>
                <w:b/>
                <w:sz w:val="28"/>
              </w:rPr>
              <w:t> </w:t>
            </w:r>
            <w:r>
              <w:rPr>
                <w:b/>
                <w:sz w:val="28"/>
              </w:rPr>
              <w:t>Ковалева</w:t>
            </w:r>
          </w:p>
          <w:p w:rsidR="000B2B76" w:rsidRDefault="000B2B76" w:rsidP="00B82FE9">
            <w:pPr>
              <w:jc w:val="both"/>
              <w:rPr>
                <w:sz w:val="28"/>
              </w:rPr>
            </w:pPr>
          </w:p>
          <w:p w:rsidR="000B2B76" w:rsidRDefault="000B2B76" w:rsidP="00B82FE9">
            <w:pPr>
              <w:jc w:val="both"/>
              <w:rPr>
                <w:sz w:val="26"/>
              </w:rPr>
            </w:pPr>
            <w:r>
              <w:rPr>
                <w:sz w:val="28"/>
              </w:rPr>
              <w:t>«____»</w:t>
            </w:r>
            <w:r w:rsidR="00632255">
              <w:rPr>
                <w:sz w:val="28"/>
              </w:rPr>
              <w:t xml:space="preserve"> ____________</w:t>
            </w:r>
            <w:r w:rsidR="00C00757">
              <w:rPr>
                <w:sz w:val="28"/>
              </w:rPr>
              <w:t xml:space="preserve"> </w:t>
            </w:r>
            <w:r>
              <w:rPr>
                <w:sz w:val="28"/>
              </w:rPr>
              <w:t>20</w:t>
            </w:r>
            <w:r w:rsidR="00632255">
              <w:rPr>
                <w:sz w:val="28"/>
              </w:rPr>
              <w:t>1</w:t>
            </w:r>
            <w:r w:rsidR="009C5D32">
              <w:rPr>
                <w:sz w:val="28"/>
              </w:rPr>
              <w:t>8</w:t>
            </w:r>
            <w:r>
              <w:rPr>
                <w:sz w:val="28"/>
              </w:rPr>
              <w:t xml:space="preserve"> года</w:t>
            </w:r>
          </w:p>
        </w:tc>
      </w:tr>
    </w:tbl>
    <w:p w:rsidR="008661A6" w:rsidRPr="00F640F8" w:rsidRDefault="008661A6" w:rsidP="00EF7DAC">
      <w:pPr>
        <w:jc w:val="center"/>
        <w:rPr>
          <w:caps/>
          <w:sz w:val="28"/>
        </w:rPr>
      </w:pPr>
    </w:p>
    <w:p w:rsidR="008661A6" w:rsidRPr="00F640F8" w:rsidRDefault="008661A6" w:rsidP="00EF7DAC">
      <w:pPr>
        <w:jc w:val="center"/>
        <w:rPr>
          <w:caps/>
          <w:sz w:val="28"/>
        </w:rPr>
      </w:pPr>
    </w:p>
    <w:p w:rsidR="00896D00" w:rsidRDefault="00896D00" w:rsidP="00716B1B">
      <w:pPr>
        <w:jc w:val="center"/>
        <w:rPr>
          <w:b/>
          <w:sz w:val="28"/>
          <w:szCs w:val="28"/>
        </w:rPr>
      </w:pPr>
    </w:p>
    <w:p w:rsidR="001678AB" w:rsidRDefault="001678AB" w:rsidP="00716B1B">
      <w:pPr>
        <w:jc w:val="center"/>
        <w:rPr>
          <w:b/>
          <w:sz w:val="28"/>
          <w:szCs w:val="28"/>
        </w:rPr>
      </w:pPr>
    </w:p>
    <w:p w:rsidR="001678AB" w:rsidRDefault="001678AB" w:rsidP="00716B1B">
      <w:pPr>
        <w:jc w:val="center"/>
        <w:rPr>
          <w:b/>
          <w:sz w:val="28"/>
          <w:szCs w:val="28"/>
        </w:rPr>
      </w:pPr>
    </w:p>
    <w:p w:rsidR="006641E3" w:rsidRPr="00F10758" w:rsidRDefault="006641E3" w:rsidP="00716B1B">
      <w:pPr>
        <w:jc w:val="center"/>
        <w:rPr>
          <w:b/>
          <w:sz w:val="28"/>
          <w:szCs w:val="28"/>
        </w:rPr>
      </w:pPr>
      <w:r w:rsidRPr="00F10758">
        <w:rPr>
          <w:b/>
          <w:sz w:val="28"/>
          <w:szCs w:val="28"/>
        </w:rPr>
        <w:t>ДОЛЖНОСТНОЙ РЕГЛАМЕНТ</w:t>
      </w:r>
    </w:p>
    <w:p w:rsidR="00716B1B" w:rsidRPr="00F10758" w:rsidRDefault="00716B1B" w:rsidP="00716B1B">
      <w:pPr>
        <w:jc w:val="center"/>
        <w:rPr>
          <w:b/>
          <w:sz w:val="28"/>
          <w:szCs w:val="28"/>
        </w:rPr>
      </w:pPr>
      <w:r w:rsidRPr="00F10758">
        <w:rPr>
          <w:b/>
          <w:sz w:val="28"/>
          <w:szCs w:val="28"/>
        </w:rPr>
        <w:t>государственного гражданского служащего Смоленской области,</w:t>
      </w:r>
    </w:p>
    <w:p w:rsidR="00716B1B" w:rsidRPr="00F10758" w:rsidRDefault="00716B1B" w:rsidP="00716B1B">
      <w:pPr>
        <w:jc w:val="center"/>
        <w:rPr>
          <w:b/>
          <w:sz w:val="28"/>
          <w:szCs w:val="28"/>
        </w:rPr>
      </w:pPr>
      <w:r w:rsidRPr="00F10758">
        <w:rPr>
          <w:b/>
          <w:sz w:val="28"/>
          <w:szCs w:val="28"/>
        </w:rPr>
        <w:t>замещающего должность</w:t>
      </w:r>
      <w:r w:rsidR="000F6E8E">
        <w:rPr>
          <w:b/>
          <w:sz w:val="28"/>
          <w:szCs w:val="28"/>
        </w:rPr>
        <w:t xml:space="preserve"> заместителя начальника </w:t>
      </w:r>
      <w:r w:rsidR="000A46E4">
        <w:rPr>
          <w:b/>
          <w:sz w:val="28"/>
          <w:szCs w:val="28"/>
        </w:rPr>
        <w:t>управления</w:t>
      </w:r>
      <w:r w:rsidR="000F6E8E">
        <w:rPr>
          <w:b/>
          <w:sz w:val="28"/>
          <w:szCs w:val="28"/>
        </w:rPr>
        <w:t xml:space="preserve"> -</w:t>
      </w:r>
      <w:r w:rsidRPr="00F10758">
        <w:rPr>
          <w:b/>
          <w:sz w:val="28"/>
          <w:szCs w:val="28"/>
        </w:rPr>
        <w:t xml:space="preserve"> начальника</w:t>
      </w:r>
      <w:r w:rsidR="006963C6" w:rsidRPr="00F10758">
        <w:rPr>
          <w:b/>
          <w:sz w:val="28"/>
          <w:szCs w:val="28"/>
        </w:rPr>
        <w:t xml:space="preserve"> отдела контроля в сфере закупок</w:t>
      </w:r>
      <w:r w:rsidRPr="00F10758">
        <w:rPr>
          <w:b/>
          <w:sz w:val="28"/>
          <w:szCs w:val="28"/>
        </w:rPr>
        <w:t xml:space="preserve"> управления </w:t>
      </w:r>
      <w:r w:rsidR="00A70FB7" w:rsidRPr="00F10758">
        <w:rPr>
          <w:b/>
          <w:sz w:val="28"/>
          <w:szCs w:val="28"/>
        </w:rPr>
        <w:t>к</w:t>
      </w:r>
      <w:r w:rsidRPr="00F10758">
        <w:rPr>
          <w:b/>
          <w:sz w:val="28"/>
          <w:szCs w:val="28"/>
        </w:rPr>
        <w:t>онтрол</w:t>
      </w:r>
      <w:r w:rsidR="00A70FB7" w:rsidRPr="00F10758">
        <w:rPr>
          <w:b/>
          <w:sz w:val="28"/>
          <w:szCs w:val="28"/>
        </w:rPr>
        <w:t>я</w:t>
      </w:r>
      <w:r w:rsidRPr="00F10758">
        <w:rPr>
          <w:b/>
          <w:sz w:val="28"/>
          <w:szCs w:val="28"/>
        </w:rPr>
        <w:t xml:space="preserve"> в сфере закупок Департамента Смоленской области по осуществлению контроля и взаимодействию с административными органами</w:t>
      </w:r>
    </w:p>
    <w:p w:rsidR="00716B1B" w:rsidRPr="00F10758" w:rsidRDefault="00716B1B" w:rsidP="00A463B2">
      <w:pPr>
        <w:jc w:val="center"/>
        <w:rPr>
          <w:sz w:val="28"/>
          <w:szCs w:val="28"/>
        </w:rPr>
      </w:pPr>
    </w:p>
    <w:p w:rsidR="00A463B2" w:rsidRPr="00F10758" w:rsidRDefault="00D47A1F" w:rsidP="00A463B2">
      <w:pPr>
        <w:jc w:val="center"/>
        <w:rPr>
          <w:b/>
          <w:sz w:val="28"/>
          <w:szCs w:val="28"/>
        </w:rPr>
      </w:pPr>
      <w:r w:rsidRPr="00F10758">
        <w:rPr>
          <w:b/>
          <w:sz w:val="28"/>
          <w:szCs w:val="28"/>
        </w:rPr>
        <w:t>1.</w:t>
      </w:r>
      <w:r w:rsidR="00AC05C3" w:rsidRPr="00F10758">
        <w:rPr>
          <w:b/>
          <w:sz w:val="28"/>
          <w:szCs w:val="28"/>
        </w:rPr>
        <w:t> </w:t>
      </w:r>
      <w:r w:rsidR="00A463B2" w:rsidRPr="00F10758">
        <w:rPr>
          <w:b/>
          <w:sz w:val="28"/>
          <w:szCs w:val="28"/>
        </w:rPr>
        <w:t>Общие положения</w:t>
      </w:r>
    </w:p>
    <w:p w:rsidR="00DC09AE" w:rsidRPr="00F10758" w:rsidRDefault="00DC09AE" w:rsidP="00DC09AE">
      <w:pPr>
        <w:rPr>
          <w:sz w:val="28"/>
          <w:szCs w:val="28"/>
        </w:rPr>
      </w:pPr>
    </w:p>
    <w:p w:rsidR="004C5898" w:rsidRPr="00F10758" w:rsidRDefault="004C5898" w:rsidP="00902895">
      <w:pPr>
        <w:ind w:firstLine="709"/>
        <w:jc w:val="both"/>
        <w:rPr>
          <w:sz w:val="28"/>
          <w:szCs w:val="28"/>
        </w:rPr>
      </w:pPr>
      <w:r w:rsidRPr="00F10758">
        <w:rPr>
          <w:sz w:val="28"/>
          <w:szCs w:val="28"/>
        </w:rPr>
        <w:t>1.1. </w:t>
      </w:r>
      <w:proofErr w:type="gramStart"/>
      <w:r w:rsidRPr="00F10758">
        <w:rPr>
          <w:sz w:val="28"/>
          <w:szCs w:val="28"/>
        </w:rPr>
        <w:t>Настоящий должностной регламент определяет организацию и порядок осуществления профессиональной служебной деятельности государственного гражданского служащего Смоленской области, замещающего должность</w:t>
      </w:r>
      <w:r w:rsidR="000A46E4">
        <w:rPr>
          <w:sz w:val="28"/>
          <w:szCs w:val="28"/>
        </w:rPr>
        <w:t xml:space="preserve"> заместителя</w:t>
      </w:r>
      <w:r w:rsidRPr="00F10758">
        <w:rPr>
          <w:sz w:val="28"/>
          <w:szCs w:val="28"/>
        </w:rPr>
        <w:t xml:space="preserve"> начальника</w:t>
      </w:r>
      <w:r w:rsidR="000A46E4">
        <w:rPr>
          <w:sz w:val="28"/>
          <w:szCs w:val="28"/>
        </w:rPr>
        <w:t xml:space="preserve"> управления </w:t>
      </w:r>
      <w:r w:rsidR="001678AB">
        <w:rPr>
          <w:sz w:val="28"/>
          <w:szCs w:val="28"/>
        </w:rPr>
        <w:t xml:space="preserve">– </w:t>
      </w:r>
      <w:r w:rsidR="000A46E4">
        <w:rPr>
          <w:sz w:val="28"/>
          <w:szCs w:val="28"/>
        </w:rPr>
        <w:t>начальника</w:t>
      </w:r>
      <w:r w:rsidRPr="00F10758">
        <w:rPr>
          <w:sz w:val="28"/>
          <w:szCs w:val="28"/>
        </w:rPr>
        <w:t xml:space="preserve"> </w:t>
      </w:r>
      <w:r w:rsidR="006963C6" w:rsidRPr="00F10758">
        <w:rPr>
          <w:sz w:val="28"/>
          <w:szCs w:val="28"/>
        </w:rPr>
        <w:t xml:space="preserve">отдела контроля в сфере закупок </w:t>
      </w:r>
      <w:r w:rsidRPr="00F10758">
        <w:rPr>
          <w:sz w:val="28"/>
          <w:szCs w:val="28"/>
        </w:rPr>
        <w:t>управления контрол</w:t>
      </w:r>
      <w:r w:rsidR="004F21E0" w:rsidRPr="00F10758">
        <w:rPr>
          <w:sz w:val="28"/>
          <w:szCs w:val="28"/>
        </w:rPr>
        <w:t>я</w:t>
      </w:r>
      <w:r w:rsidRPr="00F10758">
        <w:rPr>
          <w:sz w:val="28"/>
          <w:szCs w:val="28"/>
        </w:rPr>
        <w:t xml:space="preserve"> в сфере закупок Департамента Смоленской области по осуществлению контроля и взаимодействию с административными органами (далее соотв</w:t>
      </w:r>
      <w:r w:rsidR="006963C6" w:rsidRPr="00F10758">
        <w:rPr>
          <w:sz w:val="28"/>
          <w:szCs w:val="28"/>
        </w:rPr>
        <w:t xml:space="preserve">етственно – </w:t>
      </w:r>
      <w:r w:rsidR="001678AB">
        <w:rPr>
          <w:sz w:val="28"/>
          <w:szCs w:val="28"/>
        </w:rPr>
        <w:t xml:space="preserve">заместитель </w:t>
      </w:r>
      <w:r w:rsidR="006963C6" w:rsidRPr="00F10758">
        <w:rPr>
          <w:sz w:val="28"/>
          <w:szCs w:val="28"/>
        </w:rPr>
        <w:t>начальник</w:t>
      </w:r>
      <w:r w:rsidR="001678AB">
        <w:rPr>
          <w:sz w:val="28"/>
          <w:szCs w:val="28"/>
        </w:rPr>
        <w:t>а</w:t>
      </w:r>
      <w:r w:rsidR="0073627B">
        <w:rPr>
          <w:sz w:val="28"/>
          <w:szCs w:val="28"/>
        </w:rPr>
        <w:t xml:space="preserve"> управления </w:t>
      </w:r>
      <w:r w:rsidR="001678AB">
        <w:rPr>
          <w:sz w:val="28"/>
          <w:szCs w:val="28"/>
        </w:rPr>
        <w:t>–</w:t>
      </w:r>
      <w:r w:rsidR="0073627B">
        <w:rPr>
          <w:sz w:val="28"/>
          <w:szCs w:val="28"/>
        </w:rPr>
        <w:t xml:space="preserve"> начальник</w:t>
      </w:r>
      <w:r w:rsidR="006963C6" w:rsidRPr="00F10758">
        <w:rPr>
          <w:sz w:val="28"/>
          <w:szCs w:val="28"/>
        </w:rPr>
        <w:t xml:space="preserve"> отдела</w:t>
      </w:r>
      <w:r w:rsidRPr="00F10758">
        <w:rPr>
          <w:sz w:val="28"/>
          <w:szCs w:val="28"/>
        </w:rPr>
        <w:t>,</w:t>
      </w:r>
      <w:r w:rsidR="00400719" w:rsidRPr="00F10758">
        <w:rPr>
          <w:sz w:val="28"/>
          <w:szCs w:val="28"/>
        </w:rPr>
        <w:t xml:space="preserve"> </w:t>
      </w:r>
      <w:r w:rsidR="0047469C" w:rsidRPr="00F10758">
        <w:rPr>
          <w:sz w:val="28"/>
          <w:szCs w:val="28"/>
        </w:rPr>
        <w:t xml:space="preserve">отдел, </w:t>
      </w:r>
      <w:r w:rsidR="00400719" w:rsidRPr="00F10758">
        <w:rPr>
          <w:sz w:val="28"/>
          <w:szCs w:val="28"/>
        </w:rPr>
        <w:t>управление,</w:t>
      </w:r>
      <w:r w:rsidRPr="00F10758">
        <w:rPr>
          <w:sz w:val="28"/>
          <w:szCs w:val="28"/>
        </w:rPr>
        <w:t xml:space="preserve"> Департамент).</w:t>
      </w:r>
      <w:proofErr w:type="gramEnd"/>
    </w:p>
    <w:p w:rsidR="001678AB" w:rsidRDefault="004C5898" w:rsidP="00902895">
      <w:pPr>
        <w:ind w:firstLine="709"/>
        <w:jc w:val="both"/>
        <w:rPr>
          <w:sz w:val="28"/>
          <w:szCs w:val="28"/>
        </w:rPr>
      </w:pPr>
      <w:r w:rsidRPr="00F10758">
        <w:rPr>
          <w:sz w:val="28"/>
          <w:szCs w:val="28"/>
        </w:rPr>
        <w:t>1.2. </w:t>
      </w:r>
      <w:r w:rsidR="00BA6B07" w:rsidRPr="00F10758">
        <w:rPr>
          <w:sz w:val="28"/>
          <w:szCs w:val="28"/>
        </w:rPr>
        <w:t>В соответствии с реестром государственных должностей Смоленской области, должностей государственной гражданской службы Смоленской области, установленным областным законом</w:t>
      </w:r>
      <w:r w:rsidR="00F10758">
        <w:rPr>
          <w:sz w:val="28"/>
          <w:szCs w:val="28"/>
        </w:rPr>
        <w:t xml:space="preserve"> </w:t>
      </w:r>
      <w:r w:rsidR="00BA6B07" w:rsidRPr="00F10758">
        <w:rPr>
          <w:sz w:val="28"/>
          <w:szCs w:val="28"/>
        </w:rPr>
        <w:t>«О государственных должностях Смоленской области и о государственной гражданской службе Смоленской области», замещаемая</w:t>
      </w:r>
      <w:r w:rsidR="006963C6" w:rsidRPr="00F10758">
        <w:rPr>
          <w:sz w:val="28"/>
          <w:szCs w:val="28"/>
        </w:rPr>
        <w:t xml:space="preserve"> должность</w:t>
      </w:r>
      <w:r w:rsidR="00751AA0">
        <w:rPr>
          <w:sz w:val="28"/>
          <w:szCs w:val="28"/>
        </w:rPr>
        <w:t xml:space="preserve"> заместителя начальника управления </w:t>
      </w:r>
      <w:r w:rsidR="001678AB">
        <w:rPr>
          <w:sz w:val="28"/>
          <w:szCs w:val="28"/>
        </w:rPr>
        <w:t>–</w:t>
      </w:r>
      <w:r w:rsidR="006963C6" w:rsidRPr="00F10758">
        <w:rPr>
          <w:sz w:val="28"/>
          <w:szCs w:val="28"/>
        </w:rPr>
        <w:t xml:space="preserve"> начал</w:t>
      </w:r>
      <w:r w:rsidR="001678AB">
        <w:rPr>
          <w:sz w:val="28"/>
          <w:szCs w:val="28"/>
        </w:rPr>
        <w:t>ьника отдела</w:t>
      </w:r>
      <w:r w:rsidR="00BA6B07" w:rsidRPr="00F10758">
        <w:rPr>
          <w:sz w:val="28"/>
          <w:szCs w:val="28"/>
        </w:rPr>
        <w:t xml:space="preserve"> отнесена</w:t>
      </w:r>
      <w:r w:rsidR="001678AB">
        <w:rPr>
          <w:sz w:val="28"/>
          <w:szCs w:val="28"/>
        </w:rPr>
        <w:t>:</w:t>
      </w:r>
    </w:p>
    <w:p w:rsidR="001678AB" w:rsidRDefault="001678AB" w:rsidP="00902895">
      <w:pPr>
        <w:ind w:firstLine="709"/>
        <w:jc w:val="both"/>
        <w:rPr>
          <w:sz w:val="28"/>
          <w:szCs w:val="28"/>
        </w:rPr>
      </w:pPr>
      <w:r>
        <w:rPr>
          <w:sz w:val="28"/>
          <w:szCs w:val="28"/>
        </w:rPr>
        <w:t>1.2.1. К</w:t>
      </w:r>
      <w:r w:rsidR="00BA6B07" w:rsidRPr="00F10758">
        <w:rPr>
          <w:sz w:val="28"/>
          <w:szCs w:val="28"/>
        </w:rPr>
        <w:t xml:space="preserve"> категории</w:t>
      </w:r>
      <w:r>
        <w:rPr>
          <w:sz w:val="28"/>
          <w:szCs w:val="28"/>
        </w:rPr>
        <w:t xml:space="preserve"> </w:t>
      </w:r>
      <w:r w:rsidR="006963C6" w:rsidRPr="00F10758">
        <w:rPr>
          <w:sz w:val="28"/>
          <w:szCs w:val="28"/>
        </w:rPr>
        <w:t>«руководители»</w:t>
      </w:r>
      <w:r>
        <w:rPr>
          <w:sz w:val="28"/>
          <w:szCs w:val="28"/>
        </w:rPr>
        <w:t>.</w:t>
      </w:r>
    </w:p>
    <w:p w:rsidR="00BA6B07" w:rsidRPr="00F10758" w:rsidRDefault="001678AB" w:rsidP="00902895">
      <w:pPr>
        <w:ind w:firstLine="709"/>
        <w:jc w:val="both"/>
        <w:rPr>
          <w:sz w:val="28"/>
          <w:szCs w:val="28"/>
        </w:rPr>
      </w:pPr>
      <w:r>
        <w:rPr>
          <w:sz w:val="28"/>
          <w:szCs w:val="28"/>
        </w:rPr>
        <w:t>1.2.2. К</w:t>
      </w:r>
      <w:r w:rsidR="006963C6" w:rsidRPr="00F10758">
        <w:rPr>
          <w:sz w:val="28"/>
          <w:szCs w:val="28"/>
        </w:rPr>
        <w:t xml:space="preserve"> ведущей</w:t>
      </w:r>
      <w:r w:rsidR="00BA6B07" w:rsidRPr="00F10758">
        <w:rPr>
          <w:sz w:val="28"/>
          <w:szCs w:val="28"/>
        </w:rPr>
        <w:t xml:space="preserve"> групп</w:t>
      </w:r>
      <w:r>
        <w:rPr>
          <w:sz w:val="28"/>
          <w:szCs w:val="28"/>
        </w:rPr>
        <w:t>е</w:t>
      </w:r>
      <w:r w:rsidR="00BA6B07" w:rsidRPr="00F10758">
        <w:rPr>
          <w:sz w:val="28"/>
          <w:szCs w:val="28"/>
        </w:rPr>
        <w:t xml:space="preserve"> должностей </w:t>
      </w:r>
      <w:r>
        <w:rPr>
          <w:sz w:val="28"/>
          <w:szCs w:val="28"/>
        </w:rPr>
        <w:t xml:space="preserve">государственной </w:t>
      </w:r>
      <w:r w:rsidR="00BA6B07" w:rsidRPr="00F10758">
        <w:rPr>
          <w:sz w:val="28"/>
          <w:szCs w:val="28"/>
        </w:rPr>
        <w:t xml:space="preserve">гражданской службы </w:t>
      </w:r>
      <w:r>
        <w:rPr>
          <w:sz w:val="28"/>
          <w:szCs w:val="28"/>
        </w:rPr>
        <w:t xml:space="preserve">Смоленской области </w:t>
      </w:r>
      <w:r w:rsidR="00BA6B07" w:rsidRPr="00F10758">
        <w:rPr>
          <w:sz w:val="28"/>
          <w:szCs w:val="28"/>
        </w:rPr>
        <w:t>категории «В».</w:t>
      </w:r>
    </w:p>
    <w:p w:rsidR="00BA6B07" w:rsidRPr="00F10758" w:rsidRDefault="004C5898" w:rsidP="00902895">
      <w:pPr>
        <w:ind w:firstLine="709"/>
        <w:jc w:val="both"/>
        <w:rPr>
          <w:sz w:val="28"/>
          <w:szCs w:val="28"/>
        </w:rPr>
      </w:pPr>
      <w:r w:rsidRPr="00F10758">
        <w:rPr>
          <w:sz w:val="28"/>
          <w:szCs w:val="28"/>
        </w:rPr>
        <w:t>1.3.</w:t>
      </w:r>
      <w:r w:rsidR="00BA6B07" w:rsidRPr="00F10758">
        <w:rPr>
          <w:sz w:val="28"/>
          <w:szCs w:val="28"/>
        </w:rPr>
        <w:t> </w:t>
      </w:r>
      <w:r w:rsidR="0073627B">
        <w:rPr>
          <w:sz w:val="28"/>
          <w:szCs w:val="28"/>
        </w:rPr>
        <w:t xml:space="preserve">Заместитель начальника управления </w:t>
      </w:r>
      <w:r w:rsidR="001678AB">
        <w:rPr>
          <w:sz w:val="28"/>
          <w:szCs w:val="28"/>
        </w:rPr>
        <w:t>–</w:t>
      </w:r>
      <w:r w:rsidR="0073627B">
        <w:rPr>
          <w:sz w:val="28"/>
          <w:szCs w:val="28"/>
        </w:rPr>
        <w:t xml:space="preserve"> н</w:t>
      </w:r>
      <w:r w:rsidR="00BA6B07" w:rsidRPr="00F10758">
        <w:rPr>
          <w:sz w:val="28"/>
          <w:szCs w:val="28"/>
        </w:rPr>
        <w:t xml:space="preserve">ачальник </w:t>
      </w:r>
      <w:r w:rsidR="00AD0FF8" w:rsidRPr="00F10758">
        <w:rPr>
          <w:sz w:val="28"/>
          <w:szCs w:val="28"/>
        </w:rPr>
        <w:t>отдела</w:t>
      </w:r>
      <w:r w:rsidR="00BA6B07" w:rsidRPr="00F10758">
        <w:rPr>
          <w:sz w:val="28"/>
          <w:szCs w:val="28"/>
        </w:rPr>
        <w:t xml:space="preserve"> </w:t>
      </w:r>
      <w:proofErr w:type="gramStart"/>
      <w:r w:rsidR="00BA6B07" w:rsidRPr="00F10758">
        <w:rPr>
          <w:sz w:val="28"/>
          <w:szCs w:val="28"/>
        </w:rPr>
        <w:t>назначается на должность и освобождается</w:t>
      </w:r>
      <w:proofErr w:type="gramEnd"/>
      <w:r w:rsidR="00BA6B07" w:rsidRPr="00F10758">
        <w:rPr>
          <w:sz w:val="28"/>
          <w:szCs w:val="28"/>
        </w:rPr>
        <w:t xml:space="preserve"> от должности начальником Департамента, непосре</w:t>
      </w:r>
      <w:r w:rsidR="001678AB">
        <w:rPr>
          <w:sz w:val="28"/>
          <w:szCs w:val="28"/>
        </w:rPr>
        <w:t xml:space="preserve">дственно подчиняется </w:t>
      </w:r>
      <w:r w:rsidR="006963C6" w:rsidRPr="00F10758">
        <w:rPr>
          <w:sz w:val="28"/>
          <w:szCs w:val="28"/>
        </w:rPr>
        <w:t>начальнику управления</w:t>
      </w:r>
      <w:r w:rsidR="00BA6B07" w:rsidRPr="00F10758">
        <w:rPr>
          <w:sz w:val="28"/>
          <w:szCs w:val="28"/>
        </w:rPr>
        <w:t>.</w:t>
      </w:r>
    </w:p>
    <w:p w:rsidR="00BA6B07" w:rsidRPr="00F10758" w:rsidRDefault="00BA6B07" w:rsidP="005B6D41">
      <w:pPr>
        <w:ind w:firstLine="709"/>
        <w:jc w:val="both"/>
        <w:rPr>
          <w:sz w:val="28"/>
          <w:szCs w:val="28"/>
        </w:rPr>
      </w:pPr>
    </w:p>
    <w:p w:rsidR="00194EC9" w:rsidRPr="00F10758" w:rsidRDefault="00194EC9" w:rsidP="00194EC9">
      <w:pPr>
        <w:ind w:firstLine="709"/>
        <w:jc w:val="center"/>
        <w:rPr>
          <w:b/>
          <w:sz w:val="28"/>
          <w:szCs w:val="28"/>
        </w:rPr>
      </w:pPr>
      <w:r w:rsidRPr="00F10758">
        <w:rPr>
          <w:b/>
          <w:sz w:val="28"/>
          <w:szCs w:val="28"/>
        </w:rPr>
        <w:lastRenderedPageBreak/>
        <w:t>2. Квалификационные требования для замещен</w:t>
      </w:r>
      <w:r w:rsidR="0055630F" w:rsidRPr="00F10758">
        <w:rPr>
          <w:b/>
          <w:sz w:val="28"/>
          <w:szCs w:val="28"/>
        </w:rPr>
        <w:t>ия должности гражданской службы</w:t>
      </w:r>
    </w:p>
    <w:p w:rsidR="001D3272" w:rsidRPr="00F10758" w:rsidRDefault="001D3272" w:rsidP="00194EC9">
      <w:pPr>
        <w:ind w:firstLine="709"/>
        <w:jc w:val="center"/>
        <w:rPr>
          <w:b/>
          <w:sz w:val="28"/>
          <w:szCs w:val="28"/>
        </w:rPr>
      </w:pPr>
    </w:p>
    <w:p w:rsidR="0047469C" w:rsidRPr="00F10758" w:rsidRDefault="001D3272" w:rsidP="0047469C">
      <w:pPr>
        <w:ind w:firstLine="709"/>
        <w:jc w:val="both"/>
        <w:rPr>
          <w:sz w:val="28"/>
          <w:szCs w:val="28"/>
        </w:rPr>
      </w:pPr>
      <w:r w:rsidRPr="00F10758">
        <w:rPr>
          <w:sz w:val="28"/>
          <w:szCs w:val="28"/>
        </w:rPr>
        <w:t>2.1. На должность</w:t>
      </w:r>
      <w:r w:rsidR="0073627B">
        <w:rPr>
          <w:sz w:val="28"/>
          <w:szCs w:val="28"/>
        </w:rPr>
        <w:t xml:space="preserve"> заместителя начальника управления -</w:t>
      </w:r>
      <w:r w:rsidRPr="00F10758">
        <w:rPr>
          <w:sz w:val="28"/>
          <w:szCs w:val="28"/>
        </w:rPr>
        <w:t xml:space="preserve"> начальника отдела назначается лицо, имеющее высшее образование</w:t>
      </w:r>
      <w:r w:rsidR="002A6B00" w:rsidRPr="00F10758">
        <w:rPr>
          <w:sz w:val="28"/>
          <w:szCs w:val="28"/>
        </w:rPr>
        <w:t xml:space="preserve"> </w:t>
      </w:r>
      <w:r w:rsidR="00F10758">
        <w:rPr>
          <w:sz w:val="28"/>
          <w:szCs w:val="28"/>
        </w:rPr>
        <w:t>(</w:t>
      </w:r>
      <w:proofErr w:type="spellStart"/>
      <w:r w:rsidR="002A6B00" w:rsidRPr="00F10758">
        <w:rPr>
          <w:sz w:val="28"/>
          <w:szCs w:val="28"/>
        </w:rPr>
        <w:t>специалитет</w:t>
      </w:r>
      <w:proofErr w:type="spellEnd"/>
      <w:r w:rsidR="002A6B00" w:rsidRPr="00F10758">
        <w:rPr>
          <w:sz w:val="28"/>
          <w:szCs w:val="28"/>
        </w:rPr>
        <w:t xml:space="preserve"> или</w:t>
      </w:r>
      <w:r w:rsidR="00F10758">
        <w:rPr>
          <w:sz w:val="28"/>
          <w:szCs w:val="28"/>
        </w:rPr>
        <w:t xml:space="preserve"> магистратура</w:t>
      </w:r>
      <w:r w:rsidR="0047469C" w:rsidRPr="00F10758">
        <w:rPr>
          <w:sz w:val="28"/>
          <w:szCs w:val="28"/>
        </w:rPr>
        <w:t>)</w:t>
      </w:r>
      <w:r w:rsidR="00F10758">
        <w:rPr>
          <w:sz w:val="28"/>
          <w:szCs w:val="28"/>
        </w:rPr>
        <w:t>,</w:t>
      </w:r>
      <w:r w:rsidRPr="00F10758">
        <w:rPr>
          <w:sz w:val="28"/>
          <w:szCs w:val="28"/>
        </w:rPr>
        <w:t xml:space="preserve"> </w:t>
      </w:r>
      <w:r w:rsidR="0047469C" w:rsidRPr="00F10758">
        <w:rPr>
          <w:sz w:val="28"/>
          <w:szCs w:val="28"/>
        </w:rPr>
        <w:t xml:space="preserve"> стаж государственной гражданской службы не менее двух лет или работы по специальности, направлению подготовки не менее двух лет.</w:t>
      </w:r>
    </w:p>
    <w:p w:rsidR="00D144C2" w:rsidRPr="00F10758" w:rsidRDefault="00194EC9" w:rsidP="00194EC9">
      <w:pPr>
        <w:ind w:firstLine="709"/>
        <w:jc w:val="both"/>
        <w:rPr>
          <w:sz w:val="28"/>
          <w:szCs w:val="28"/>
        </w:rPr>
      </w:pPr>
      <w:r w:rsidRPr="00F10758">
        <w:rPr>
          <w:sz w:val="28"/>
          <w:szCs w:val="28"/>
        </w:rPr>
        <w:t>2.2.</w:t>
      </w:r>
      <w:r w:rsidR="0055630F" w:rsidRPr="00F10758">
        <w:rPr>
          <w:sz w:val="28"/>
          <w:szCs w:val="28"/>
        </w:rPr>
        <w:t> </w:t>
      </w:r>
      <w:proofErr w:type="gramStart"/>
      <w:r w:rsidRPr="00F10758">
        <w:rPr>
          <w:sz w:val="28"/>
          <w:szCs w:val="28"/>
        </w:rPr>
        <w:t>Квалификационные требования к знаниям, необходимым для исполнения должностных обязанностей</w:t>
      </w:r>
      <w:r w:rsidR="00D144C2" w:rsidRPr="00F10758">
        <w:rPr>
          <w:sz w:val="28"/>
          <w:szCs w:val="28"/>
        </w:rPr>
        <w:t xml:space="preserve">: </w:t>
      </w:r>
      <w:r w:rsidR="000F524E" w:rsidRPr="00F10758">
        <w:rPr>
          <w:sz w:val="28"/>
          <w:szCs w:val="28"/>
        </w:rPr>
        <w:t xml:space="preserve">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Смоленской области, областных законов, иных областных нормативных правовых актов, федерального и областного законодательства о гражданской службе, </w:t>
      </w:r>
      <w:r w:rsidR="003A0A1A" w:rsidRPr="00F10758">
        <w:rPr>
          <w:sz w:val="28"/>
          <w:szCs w:val="28"/>
        </w:rPr>
        <w:t>законодательства Российской Федерации и иных нормативных правовых актов о контрактной системе в сфере закупок товаров, работ, услуг для обеспечения</w:t>
      </w:r>
      <w:proofErr w:type="gramEnd"/>
      <w:r w:rsidR="003A0A1A" w:rsidRPr="00F10758">
        <w:rPr>
          <w:sz w:val="28"/>
          <w:szCs w:val="28"/>
        </w:rPr>
        <w:t xml:space="preserve"> </w:t>
      </w:r>
      <w:proofErr w:type="gramStart"/>
      <w:r w:rsidR="003A0A1A" w:rsidRPr="00F10758">
        <w:rPr>
          <w:sz w:val="28"/>
          <w:szCs w:val="28"/>
        </w:rPr>
        <w:t>государственных и муниципальных нужд</w:t>
      </w:r>
      <w:r w:rsidR="004115D4" w:rsidRPr="00F10758">
        <w:rPr>
          <w:sz w:val="28"/>
          <w:szCs w:val="28"/>
        </w:rPr>
        <w:t xml:space="preserve"> (далее – законодательство Российской Федерации о контрактной системе)</w:t>
      </w:r>
      <w:r w:rsidR="003A0A1A" w:rsidRPr="00F10758">
        <w:rPr>
          <w:sz w:val="28"/>
          <w:szCs w:val="28"/>
        </w:rPr>
        <w:t>,</w:t>
      </w:r>
      <w:r w:rsidR="00A62122" w:rsidRPr="00F10758">
        <w:rPr>
          <w:sz w:val="28"/>
          <w:szCs w:val="28"/>
        </w:rPr>
        <w:t xml:space="preserve"> административного законодательства,</w:t>
      </w:r>
      <w:r w:rsidR="003A0A1A" w:rsidRPr="00F10758">
        <w:rPr>
          <w:sz w:val="28"/>
          <w:szCs w:val="28"/>
        </w:rPr>
        <w:t xml:space="preserve"> основ антимонопол</w:t>
      </w:r>
      <w:r w:rsidR="00A62122" w:rsidRPr="00F10758">
        <w:rPr>
          <w:sz w:val="28"/>
          <w:szCs w:val="28"/>
        </w:rPr>
        <w:t>ьного, гражданского</w:t>
      </w:r>
      <w:r w:rsidR="003A0A1A" w:rsidRPr="00F10758">
        <w:rPr>
          <w:sz w:val="28"/>
          <w:szCs w:val="28"/>
        </w:rPr>
        <w:t xml:space="preserve"> законодательства, особенности составления закупочной документации, правоприменительной практики в сфере закупочной деятельности, п</w:t>
      </w:r>
      <w:r w:rsidR="000F524E" w:rsidRPr="00F10758">
        <w:rPr>
          <w:sz w:val="28"/>
          <w:szCs w:val="28"/>
        </w:rPr>
        <w:t xml:space="preserve">равовых актов, регламентирующих профессиональную служебную деятельность, необходимых для исполнения должностных обязанностей, правил делового этикета, </w:t>
      </w:r>
      <w:r w:rsidR="003A0A1A" w:rsidRPr="00F10758">
        <w:rPr>
          <w:bCs/>
          <w:sz w:val="28"/>
          <w:szCs w:val="28"/>
        </w:rPr>
        <w:t>общих принципов служебного поведения государственных гражданских служащих Российской Федерации,</w:t>
      </w:r>
      <w:r w:rsidR="003A0A1A" w:rsidRPr="00F10758">
        <w:rPr>
          <w:sz w:val="28"/>
          <w:szCs w:val="28"/>
        </w:rPr>
        <w:t xml:space="preserve"> </w:t>
      </w:r>
      <w:r w:rsidR="000F524E" w:rsidRPr="00F10758">
        <w:rPr>
          <w:sz w:val="28"/>
          <w:szCs w:val="28"/>
        </w:rPr>
        <w:t>правил и норм охраны труда, порядка работы со служебной информацией</w:t>
      </w:r>
      <w:proofErr w:type="gramEnd"/>
      <w:r w:rsidR="000F524E" w:rsidRPr="00F10758">
        <w:rPr>
          <w:sz w:val="28"/>
          <w:szCs w:val="28"/>
        </w:rPr>
        <w:t xml:space="preserve">, </w:t>
      </w:r>
      <w:r w:rsidR="003A0A1A" w:rsidRPr="00F10758">
        <w:rPr>
          <w:sz w:val="28"/>
          <w:szCs w:val="28"/>
        </w:rPr>
        <w:t>п</w:t>
      </w:r>
      <w:r w:rsidR="000F524E" w:rsidRPr="00F10758">
        <w:rPr>
          <w:sz w:val="28"/>
          <w:szCs w:val="28"/>
        </w:rPr>
        <w:t>равил административного документооборота</w:t>
      </w:r>
      <w:r w:rsidR="003A0A1A" w:rsidRPr="00F10758">
        <w:rPr>
          <w:sz w:val="28"/>
          <w:szCs w:val="28"/>
        </w:rPr>
        <w:t>, Р</w:t>
      </w:r>
      <w:r w:rsidR="000F524E" w:rsidRPr="00F10758">
        <w:rPr>
          <w:sz w:val="28"/>
          <w:szCs w:val="28"/>
        </w:rPr>
        <w:t>егламент</w:t>
      </w:r>
      <w:r w:rsidR="003A0A1A" w:rsidRPr="00F10758">
        <w:rPr>
          <w:sz w:val="28"/>
          <w:szCs w:val="28"/>
        </w:rPr>
        <w:t>а</w:t>
      </w:r>
      <w:r w:rsidR="000F524E" w:rsidRPr="00F10758">
        <w:rPr>
          <w:sz w:val="28"/>
          <w:szCs w:val="28"/>
        </w:rPr>
        <w:t xml:space="preserve"> Администрации Смоленской области</w:t>
      </w:r>
      <w:r w:rsidR="003A0A1A" w:rsidRPr="00F10758">
        <w:rPr>
          <w:sz w:val="28"/>
          <w:szCs w:val="28"/>
        </w:rPr>
        <w:t>, Ин</w:t>
      </w:r>
      <w:r w:rsidR="000F524E" w:rsidRPr="00F10758">
        <w:rPr>
          <w:sz w:val="28"/>
          <w:szCs w:val="28"/>
        </w:rPr>
        <w:t>струкци</w:t>
      </w:r>
      <w:r w:rsidR="003A0A1A" w:rsidRPr="00F10758">
        <w:rPr>
          <w:sz w:val="28"/>
          <w:szCs w:val="28"/>
        </w:rPr>
        <w:t>и</w:t>
      </w:r>
      <w:r w:rsidR="000F524E" w:rsidRPr="00F10758">
        <w:rPr>
          <w:sz w:val="28"/>
          <w:szCs w:val="28"/>
        </w:rPr>
        <w:t xml:space="preserve"> по делопроизводству в органах исполнительной власти Смоленской области</w:t>
      </w:r>
      <w:r w:rsidR="003A0A1A" w:rsidRPr="00F10758">
        <w:rPr>
          <w:sz w:val="28"/>
          <w:szCs w:val="28"/>
        </w:rPr>
        <w:t xml:space="preserve">, </w:t>
      </w:r>
      <w:r w:rsidR="000F524E" w:rsidRPr="00F10758">
        <w:rPr>
          <w:sz w:val="28"/>
          <w:szCs w:val="28"/>
        </w:rPr>
        <w:t>Положени</w:t>
      </w:r>
      <w:r w:rsidR="003A0A1A" w:rsidRPr="00F10758">
        <w:rPr>
          <w:sz w:val="28"/>
          <w:szCs w:val="28"/>
        </w:rPr>
        <w:t>я о Департаменте, П</w:t>
      </w:r>
      <w:r w:rsidR="000F524E" w:rsidRPr="00F10758">
        <w:rPr>
          <w:sz w:val="28"/>
          <w:szCs w:val="28"/>
        </w:rPr>
        <w:t>оложени</w:t>
      </w:r>
      <w:r w:rsidR="003A0A1A" w:rsidRPr="00F10758">
        <w:rPr>
          <w:sz w:val="28"/>
          <w:szCs w:val="28"/>
        </w:rPr>
        <w:t>я</w:t>
      </w:r>
      <w:r w:rsidR="000F524E" w:rsidRPr="00F10758">
        <w:rPr>
          <w:sz w:val="28"/>
          <w:szCs w:val="28"/>
        </w:rPr>
        <w:t xml:space="preserve"> об управлени</w:t>
      </w:r>
      <w:r w:rsidR="003A0A1A" w:rsidRPr="00F10758">
        <w:rPr>
          <w:sz w:val="28"/>
          <w:szCs w:val="28"/>
        </w:rPr>
        <w:t>и, настоящего должностного регламента, С</w:t>
      </w:r>
      <w:r w:rsidR="000F524E" w:rsidRPr="00F10758">
        <w:rPr>
          <w:sz w:val="28"/>
          <w:szCs w:val="28"/>
        </w:rPr>
        <w:t>лужебн</w:t>
      </w:r>
      <w:r w:rsidR="003A0A1A" w:rsidRPr="00F10758">
        <w:rPr>
          <w:sz w:val="28"/>
          <w:szCs w:val="28"/>
        </w:rPr>
        <w:t>ого</w:t>
      </w:r>
      <w:r w:rsidR="000F524E" w:rsidRPr="00F10758">
        <w:rPr>
          <w:sz w:val="28"/>
          <w:szCs w:val="28"/>
        </w:rPr>
        <w:t xml:space="preserve"> распоряд</w:t>
      </w:r>
      <w:r w:rsidR="003A0A1A" w:rsidRPr="00F10758">
        <w:rPr>
          <w:sz w:val="28"/>
          <w:szCs w:val="28"/>
        </w:rPr>
        <w:t xml:space="preserve">ка </w:t>
      </w:r>
      <w:r w:rsidR="000F524E" w:rsidRPr="00F10758">
        <w:rPr>
          <w:sz w:val="28"/>
          <w:szCs w:val="28"/>
        </w:rPr>
        <w:t>Департамента</w:t>
      </w:r>
      <w:r w:rsidR="003A0A1A" w:rsidRPr="00F10758">
        <w:rPr>
          <w:sz w:val="28"/>
          <w:szCs w:val="28"/>
        </w:rPr>
        <w:t xml:space="preserve">, </w:t>
      </w:r>
      <w:r w:rsidR="006B5687" w:rsidRPr="00F10758">
        <w:rPr>
          <w:sz w:val="28"/>
          <w:szCs w:val="28"/>
        </w:rPr>
        <w:t>структуры и административно-правового статуса органов государственной власти Смоленской области и местного самоуправления</w:t>
      </w:r>
      <w:r w:rsidR="00AD0FF8" w:rsidRPr="00F10758">
        <w:rPr>
          <w:sz w:val="28"/>
          <w:szCs w:val="28"/>
        </w:rPr>
        <w:t>.</w:t>
      </w:r>
    </w:p>
    <w:p w:rsidR="008423B3" w:rsidRPr="00F10758" w:rsidRDefault="00194EC9" w:rsidP="008423B3">
      <w:pPr>
        <w:ind w:firstLine="709"/>
        <w:jc w:val="both"/>
        <w:rPr>
          <w:sz w:val="28"/>
          <w:szCs w:val="28"/>
        </w:rPr>
      </w:pPr>
      <w:r w:rsidRPr="00F10758">
        <w:rPr>
          <w:sz w:val="28"/>
          <w:szCs w:val="28"/>
        </w:rPr>
        <w:t>2.3.</w:t>
      </w:r>
      <w:r w:rsidR="0010223F" w:rsidRPr="00F10758">
        <w:rPr>
          <w:sz w:val="28"/>
          <w:szCs w:val="28"/>
        </w:rPr>
        <w:t> </w:t>
      </w:r>
      <w:proofErr w:type="gramStart"/>
      <w:r w:rsidRPr="00F10758">
        <w:rPr>
          <w:sz w:val="28"/>
          <w:szCs w:val="28"/>
        </w:rPr>
        <w:t>Квалификационные требования к умениям, необходимым для исполнения должностных обязанностей</w:t>
      </w:r>
      <w:r w:rsidR="0010223F" w:rsidRPr="00F10758">
        <w:rPr>
          <w:sz w:val="28"/>
          <w:szCs w:val="28"/>
        </w:rPr>
        <w:t xml:space="preserve">: </w:t>
      </w:r>
      <w:r w:rsidR="008423B3" w:rsidRPr="00F10758">
        <w:rPr>
          <w:sz w:val="28"/>
          <w:szCs w:val="28"/>
        </w:rPr>
        <w:t>опыт работы по контролю в сфере закупок</w:t>
      </w:r>
      <w:bookmarkStart w:id="0" w:name="_GoBack"/>
      <w:bookmarkEnd w:id="0"/>
      <w:r w:rsidR="008423B3" w:rsidRPr="00F10758">
        <w:rPr>
          <w:sz w:val="28"/>
          <w:szCs w:val="28"/>
        </w:rPr>
        <w:t xml:space="preserve">, </w:t>
      </w:r>
      <w:r w:rsidRPr="00F10758">
        <w:rPr>
          <w:sz w:val="28"/>
          <w:szCs w:val="28"/>
        </w:rPr>
        <w:t>навык аналитической работы, сис</w:t>
      </w:r>
      <w:r w:rsidR="00AD0FF8" w:rsidRPr="00F10758">
        <w:rPr>
          <w:sz w:val="28"/>
          <w:szCs w:val="28"/>
        </w:rPr>
        <w:t>темный подход к решению задач,</w:t>
      </w:r>
      <w:r w:rsidRPr="00F10758">
        <w:rPr>
          <w:sz w:val="28"/>
          <w:szCs w:val="28"/>
        </w:rPr>
        <w:t xml:space="preserve"> осуществление контроля, ведение деловых переговоров, умение публичных выступлений, разрешение конфликтов, владение приемами межличностных отношений и мотивации подчиненных, формирование эффективного взаимодействия в коллективе, делегирование полномочий подчиненным, умение ставить перед подчиненными достижимые задачи, владение компьютерной и другой организационной</w:t>
      </w:r>
      <w:proofErr w:type="gramEnd"/>
      <w:r w:rsidRPr="00F10758">
        <w:rPr>
          <w:sz w:val="28"/>
          <w:szCs w:val="28"/>
        </w:rPr>
        <w:t xml:space="preserve"> техникой, а также необходимым программным обеспечением, </w:t>
      </w:r>
      <w:r w:rsidR="00B178DF" w:rsidRPr="00F10758">
        <w:rPr>
          <w:sz w:val="28"/>
          <w:szCs w:val="28"/>
        </w:rPr>
        <w:t>владение официально-деловым стилем современного русского литературного языка.</w:t>
      </w:r>
    </w:p>
    <w:p w:rsidR="001D3272" w:rsidRPr="00F10758" w:rsidRDefault="001D3272" w:rsidP="001D3272">
      <w:pPr>
        <w:ind w:firstLine="709"/>
        <w:jc w:val="both"/>
        <w:rPr>
          <w:sz w:val="28"/>
          <w:szCs w:val="28"/>
        </w:rPr>
      </w:pPr>
      <w:r w:rsidRPr="00F10758">
        <w:rPr>
          <w:sz w:val="28"/>
          <w:szCs w:val="28"/>
        </w:rPr>
        <w:t>2.4. Квалификационные требования к специальности, направлению подготовки, которые необходимы для замещения должности гражданской службы: специальность «</w:t>
      </w:r>
      <w:r w:rsidR="00212B9F">
        <w:rPr>
          <w:sz w:val="28"/>
          <w:szCs w:val="28"/>
        </w:rPr>
        <w:t>Ю</w:t>
      </w:r>
      <w:r w:rsidRPr="00F10758">
        <w:rPr>
          <w:sz w:val="28"/>
          <w:szCs w:val="28"/>
        </w:rPr>
        <w:t>риспруденция».</w:t>
      </w:r>
    </w:p>
    <w:p w:rsidR="00861B44" w:rsidRDefault="00861B44" w:rsidP="00861B44">
      <w:pPr>
        <w:jc w:val="both"/>
        <w:rPr>
          <w:sz w:val="28"/>
          <w:szCs w:val="28"/>
        </w:rPr>
      </w:pPr>
    </w:p>
    <w:p w:rsidR="00212B9F" w:rsidRDefault="00212B9F" w:rsidP="00861B44">
      <w:pPr>
        <w:jc w:val="both"/>
        <w:rPr>
          <w:sz w:val="28"/>
          <w:szCs w:val="28"/>
        </w:rPr>
      </w:pPr>
    </w:p>
    <w:p w:rsidR="00212B9F" w:rsidRDefault="00212B9F" w:rsidP="00861B44">
      <w:pPr>
        <w:jc w:val="both"/>
        <w:rPr>
          <w:sz w:val="28"/>
          <w:szCs w:val="28"/>
        </w:rPr>
      </w:pPr>
    </w:p>
    <w:p w:rsidR="00212B9F" w:rsidRPr="00F10758" w:rsidRDefault="00212B9F" w:rsidP="00861B44">
      <w:pPr>
        <w:jc w:val="both"/>
        <w:rPr>
          <w:sz w:val="28"/>
          <w:szCs w:val="28"/>
        </w:rPr>
      </w:pPr>
    </w:p>
    <w:p w:rsidR="00F27308" w:rsidRPr="00F10758" w:rsidRDefault="008D1654" w:rsidP="00145D75">
      <w:pPr>
        <w:jc w:val="center"/>
        <w:rPr>
          <w:b/>
          <w:sz w:val="28"/>
          <w:szCs w:val="28"/>
        </w:rPr>
      </w:pPr>
      <w:r w:rsidRPr="00F10758">
        <w:rPr>
          <w:b/>
          <w:sz w:val="28"/>
          <w:szCs w:val="28"/>
        </w:rPr>
        <w:lastRenderedPageBreak/>
        <w:t>3. </w:t>
      </w:r>
      <w:r w:rsidR="00F27308" w:rsidRPr="00F10758">
        <w:rPr>
          <w:b/>
          <w:sz w:val="28"/>
          <w:szCs w:val="28"/>
        </w:rPr>
        <w:t>Должностные обязанности гражданского служащего</w:t>
      </w:r>
    </w:p>
    <w:p w:rsidR="00F27308" w:rsidRPr="00F10758" w:rsidRDefault="00F27308" w:rsidP="0070231E">
      <w:pPr>
        <w:autoSpaceDE w:val="0"/>
        <w:autoSpaceDN w:val="0"/>
        <w:adjustRightInd w:val="0"/>
        <w:ind w:firstLine="709"/>
        <w:jc w:val="both"/>
        <w:rPr>
          <w:sz w:val="28"/>
          <w:szCs w:val="28"/>
        </w:rPr>
      </w:pPr>
    </w:p>
    <w:p w:rsidR="00F27308" w:rsidRPr="00F10758" w:rsidRDefault="00F27308" w:rsidP="00D60155">
      <w:pPr>
        <w:autoSpaceDE w:val="0"/>
        <w:autoSpaceDN w:val="0"/>
        <w:adjustRightInd w:val="0"/>
        <w:spacing w:line="235" w:lineRule="auto"/>
        <w:ind w:firstLine="709"/>
        <w:jc w:val="both"/>
        <w:rPr>
          <w:sz w:val="28"/>
          <w:szCs w:val="28"/>
        </w:rPr>
      </w:pPr>
      <w:r w:rsidRPr="00F10758">
        <w:rPr>
          <w:sz w:val="28"/>
          <w:szCs w:val="28"/>
        </w:rPr>
        <w:t>Исходя из полномочий, определенных Положением о Департаменте, Положением об управлении,</w:t>
      </w:r>
      <w:r w:rsidR="004844DC" w:rsidRPr="00F10758">
        <w:rPr>
          <w:sz w:val="28"/>
          <w:szCs w:val="28"/>
        </w:rPr>
        <w:t xml:space="preserve"> Положением об отделе</w:t>
      </w:r>
      <w:r w:rsidRPr="00F10758">
        <w:rPr>
          <w:sz w:val="28"/>
          <w:szCs w:val="28"/>
        </w:rPr>
        <w:t xml:space="preserve"> на</w:t>
      </w:r>
      <w:r w:rsidR="0073627B">
        <w:rPr>
          <w:sz w:val="28"/>
          <w:szCs w:val="28"/>
        </w:rPr>
        <w:t xml:space="preserve"> заместителя начальника управления - </w:t>
      </w:r>
      <w:r w:rsidRPr="00F10758">
        <w:rPr>
          <w:sz w:val="28"/>
          <w:szCs w:val="28"/>
        </w:rPr>
        <w:t xml:space="preserve"> начальника</w:t>
      </w:r>
      <w:r w:rsidR="004844DC" w:rsidRPr="00F10758">
        <w:rPr>
          <w:sz w:val="28"/>
          <w:szCs w:val="28"/>
        </w:rPr>
        <w:t xml:space="preserve"> отдела</w:t>
      </w:r>
      <w:r w:rsidR="00DB5D3C" w:rsidRPr="00F10758">
        <w:rPr>
          <w:sz w:val="28"/>
          <w:szCs w:val="28"/>
        </w:rPr>
        <w:t>,</w:t>
      </w:r>
      <w:r w:rsidR="00CE6AE1" w:rsidRPr="00F10758">
        <w:rPr>
          <w:sz w:val="28"/>
          <w:szCs w:val="28"/>
        </w:rPr>
        <w:t xml:space="preserve"> </w:t>
      </w:r>
      <w:r w:rsidRPr="00F10758">
        <w:rPr>
          <w:sz w:val="28"/>
          <w:szCs w:val="28"/>
        </w:rPr>
        <w:t xml:space="preserve"> возлагаются следующие обязанности</w:t>
      </w:r>
      <w:r w:rsidR="008D1654" w:rsidRPr="00F10758">
        <w:rPr>
          <w:sz w:val="28"/>
          <w:szCs w:val="28"/>
        </w:rPr>
        <w:t>:</w:t>
      </w:r>
    </w:p>
    <w:p w:rsidR="0056747E" w:rsidRPr="00F10758" w:rsidRDefault="008D1654" w:rsidP="00D60155">
      <w:pPr>
        <w:pStyle w:val="aa"/>
        <w:spacing w:before="0" w:beforeAutospacing="0" w:after="0" w:afterAutospacing="0"/>
        <w:ind w:firstLine="709"/>
        <w:jc w:val="both"/>
        <w:rPr>
          <w:sz w:val="28"/>
          <w:szCs w:val="28"/>
        </w:rPr>
      </w:pPr>
      <w:r w:rsidRPr="00F10758">
        <w:rPr>
          <w:sz w:val="28"/>
          <w:szCs w:val="28"/>
        </w:rPr>
        <w:t>3.</w:t>
      </w:r>
      <w:r w:rsidR="0056747E" w:rsidRPr="00F10758">
        <w:rPr>
          <w:sz w:val="28"/>
          <w:szCs w:val="28"/>
        </w:rPr>
        <w:t>1. Осуществл</w:t>
      </w:r>
      <w:r w:rsidR="00322571" w:rsidRPr="00F10758">
        <w:rPr>
          <w:sz w:val="28"/>
          <w:szCs w:val="28"/>
        </w:rPr>
        <w:t>ение</w:t>
      </w:r>
      <w:r w:rsidR="0056747E" w:rsidRPr="00F10758">
        <w:rPr>
          <w:sz w:val="28"/>
          <w:szCs w:val="28"/>
        </w:rPr>
        <w:t xml:space="preserve"> непо</w:t>
      </w:r>
      <w:r w:rsidR="00C05663" w:rsidRPr="00F10758">
        <w:rPr>
          <w:sz w:val="28"/>
          <w:szCs w:val="28"/>
        </w:rPr>
        <w:t>средственно</w:t>
      </w:r>
      <w:r w:rsidR="00322571" w:rsidRPr="00F10758">
        <w:rPr>
          <w:sz w:val="28"/>
          <w:szCs w:val="28"/>
        </w:rPr>
        <w:t>го</w:t>
      </w:r>
      <w:r w:rsidR="00C05663" w:rsidRPr="00F10758">
        <w:rPr>
          <w:sz w:val="28"/>
          <w:szCs w:val="28"/>
        </w:rPr>
        <w:t xml:space="preserve"> руководств</w:t>
      </w:r>
      <w:r w:rsidR="00322571" w:rsidRPr="00F10758">
        <w:rPr>
          <w:sz w:val="28"/>
          <w:szCs w:val="28"/>
        </w:rPr>
        <w:t>а</w:t>
      </w:r>
      <w:r w:rsidR="00C05663" w:rsidRPr="00F10758">
        <w:rPr>
          <w:sz w:val="28"/>
          <w:szCs w:val="28"/>
        </w:rPr>
        <w:t xml:space="preserve"> </w:t>
      </w:r>
      <w:r w:rsidR="00CE6AE1" w:rsidRPr="00F10758">
        <w:rPr>
          <w:sz w:val="28"/>
          <w:szCs w:val="28"/>
        </w:rPr>
        <w:t xml:space="preserve">отделом </w:t>
      </w:r>
      <w:r w:rsidR="0056747E" w:rsidRPr="00F10758">
        <w:rPr>
          <w:sz w:val="28"/>
          <w:szCs w:val="28"/>
        </w:rPr>
        <w:t xml:space="preserve"> и обеспе</w:t>
      </w:r>
      <w:r w:rsidR="00322571" w:rsidRPr="00F10758">
        <w:rPr>
          <w:sz w:val="28"/>
          <w:szCs w:val="28"/>
        </w:rPr>
        <w:t>чение</w:t>
      </w:r>
      <w:r w:rsidR="0056747E" w:rsidRPr="00F10758">
        <w:rPr>
          <w:sz w:val="28"/>
          <w:szCs w:val="28"/>
        </w:rPr>
        <w:t xml:space="preserve"> своевременно</w:t>
      </w:r>
      <w:r w:rsidR="00322571" w:rsidRPr="00F10758">
        <w:rPr>
          <w:sz w:val="28"/>
          <w:szCs w:val="28"/>
        </w:rPr>
        <w:t>го</w:t>
      </w:r>
      <w:r w:rsidR="0056747E" w:rsidRPr="00F10758">
        <w:rPr>
          <w:sz w:val="28"/>
          <w:szCs w:val="28"/>
        </w:rPr>
        <w:t xml:space="preserve"> и квалифицированно</w:t>
      </w:r>
      <w:r w:rsidR="00322571" w:rsidRPr="00F10758">
        <w:rPr>
          <w:sz w:val="28"/>
          <w:szCs w:val="28"/>
        </w:rPr>
        <w:t xml:space="preserve">го </w:t>
      </w:r>
      <w:r w:rsidR="00C05663" w:rsidRPr="00F10758">
        <w:rPr>
          <w:sz w:val="28"/>
          <w:szCs w:val="28"/>
        </w:rPr>
        <w:t>выполнени</w:t>
      </w:r>
      <w:r w:rsidR="00322571" w:rsidRPr="00F10758">
        <w:rPr>
          <w:sz w:val="28"/>
          <w:szCs w:val="28"/>
        </w:rPr>
        <w:t xml:space="preserve">я </w:t>
      </w:r>
      <w:r w:rsidR="00C05663" w:rsidRPr="00F10758">
        <w:rPr>
          <w:sz w:val="28"/>
          <w:szCs w:val="28"/>
        </w:rPr>
        <w:t xml:space="preserve">возложенных на </w:t>
      </w:r>
      <w:r w:rsidR="00CE6AE1" w:rsidRPr="00F10758">
        <w:rPr>
          <w:sz w:val="28"/>
          <w:szCs w:val="28"/>
        </w:rPr>
        <w:t>отдел задач и</w:t>
      </w:r>
      <w:r w:rsidR="0056747E" w:rsidRPr="00F10758">
        <w:rPr>
          <w:sz w:val="28"/>
          <w:szCs w:val="28"/>
        </w:rPr>
        <w:t xml:space="preserve"> функций, </w:t>
      </w:r>
      <w:r w:rsidR="00364E60" w:rsidRPr="00F10758">
        <w:rPr>
          <w:sz w:val="28"/>
          <w:szCs w:val="28"/>
        </w:rPr>
        <w:t>а также поручений  начальника Департамента и (или) заместителя начальника Департамента (далее – руководство Департамента), и (или) начальника управления.</w:t>
      </w:r>
    </w:p>
    <w:p w:rsidR="0056747E" w:rsidRPr="00F10758" w:rsidRDefault="00322571" w:rsidP="00D60155">
      <w:pPr>
        <w:ind w:firstLine="709"/>
        <w:jc w:val="both"/>
        <w:rPr>
          <w:sz w:val="28"/>
          <w:szCs w:val="28"/>
        </w:rPr>
      </w:pPr>
      <w:r w:rsidRPr="00F10758">
        <w:rPr>
          <w:sz w:val="28"/>
          <w:szCs w:val="28"/>
        </w:rPr>
        <w:t>3</w:t>
      </w:r>
      <w:r w:rsidR="0056747E" w:rsidRPr="00F10758">
        <w:rPr>
          <w:sz w:val="28"/>
          <w:szCs w:val="28"/>
        </w:rPr>
        <w:t>.</w:t>
      </w:r>
      <w:r w:rsidR="00F4374C" w:rsidRPr="00F10758">
        <w:rPr>
          <w:sz w:val="28"/>
          <w:szCs w:val="28"/>
        </w:rPr>
        <w:t>2</w:t>
      </w:r>
      <w:r w:rsidR="00E36849" w:rsidRPr="00F10758">
        <w:rPr>
          <w:sz w:val="28"/>
          <w:szCs w:val="28"/>
        </w:rPr>
        <w:t>.</w:t>
      </w:r>
      <w:r w:rsidR="00C05663" w:rsidRPr="00F10758">
        <w:rPr>
          <w:sz w:val="28"/>
          <w:szCs w:val="28"/>
        </w:rPr>
        <w:t> Планир</w:t>
      </w:r>
      <w:r w:rsidRPr="00F10758">
        <w:rPr>
          <w:sz w:val="28"/>
          <w:szCs w:val="28"/>
        </w:rPr>
        <w:t>ование</w:t>
      </w:r>
      <w:r w:rsidR="0047469C" w:rsidRPr="00F10758">
        <w:rPr>
          <w:sz w:val="28"/>
          <w:szCs w:val="28"/>
        </w:rPr>
        <w:t xml:space="preserve">, обобщение и анализ </w:t>
      </w:r>
      <w:r w:rsidR="00C05663" w:rsidRPr="00F10758">
        <w:rPr>
          <w:sz w:val="28"/>
          <w:szCs w:val="28"/>
        </w:rPr>
        <w:t>деятельност</w:t>
      </w:r>
      <w:r w:rsidRPr="00F10758">
        <w:rPr>
          <w:sz w:val="28"/>
          <w:szCs w:val="28"/>
        </w:rPr>
        <w:t>и</w:t>
      </w:r>
      <w:r w:rsidR="001620DC">
        <w:rPr>
          <w:sz w:val="28"/>
          <w:szCs w:val="28"/>
        </w:rPr>
        <w:t xml:space="preserve"> </w:t>
      </w:r>
      <w:r w:rsidR="0047469C" w:rsidRPr="00F10758">
        <w:rPr>
          <w:sz w:val="28"/>
          <w:szCs w:val="28"/>
        </w:rPr>
        <w:t xml:space="preserve"> отдела</w:t>
      </w:r>
      <w:r w:rsidR="00E16645" w:rsidRPr="00F10758">
        <w:rPr>
          <w:sz w:val="28"/>
          <w:szCs w:val="28"/>
        </w:rPr>
        <w:t xml:space="preserve">.  </w:t>
      </w:r>
    </w:p>
    <w:p w:rsidR="00F41170" w:rsidRPr="00F10758" w:rsidRDefault="00E16645" w:rsidP="00D60155">
      <w:pPr>
        <w:autoSpaceDE w:val="0"/>
        <w:autoSpaceDN w:val="0"/>
        <w:adjustRightInd w:val="0"/>
        <w:ind w:firstLine="709"/>
        <w:jc w:val="both"/>
        <w:rPr>
          <w:sz w:val="28"/>
          <w:szCs w:val="28"/>
        </w:rPr>
      </w:pPr>
      <w:r w:rsidRPr="00F10758">
        <w:rPr>
          <w:sz w:val="28"/>
          <w:szCs w:val="28"/>
        </w:rPr>
        <w:t>3.3</w:t>
      </w:r>
      <w:r w:rsidR="00053F44" w:rsidRPr="00F10758">
        <w:rPr>
          <w:sz w:val="28"/>
          <w:szCs w:val="28"/>
        </w:rPr>
        <w:t>. Распределение</w:t>
      </w:r>
      <w:r w:rsidR="00F41170" w:rsidRPr="00F10758">
        <w:rPr>
          <w:sz w:val="28"/>
          <w:szCs w:val="28"/>
        </w:rPr>
        <w:t xml:space="preserve"> обязанности между работниками отдела</w:t>
      </w:r>
      <w:r w:rsidR="000B5A5D" w:rsidRPr="00F10758">
        <w:rPr>
          <w:sz w:val="28"/>
          <w:szCs w:val="28"/>
        </w:rPr>
        <w:t xml:space="preserve"> </w:t>
      </w:r>
      <w:r w:rsidR="00053F44" w:rsidRPr="00F10758">
        <w:rPr>
          <w:sz w:val="28"/>
          <w:szCs w:val="28"/>
        </w:rPr>
        <w:t xml:space="preserve"> и осуществление</w:t>
      </w:r>
      <w:r w:rsidR="00F41170" w:rsidRPr="00F10758">
        <w:rPr>
          <w:sz w:val="28"/>
          <w:szCs w:val="28"/>
        </w:rPr>
        <w:t xml:space="preserve"> </w:t>
      </w:r>
      <w:proofErr w:type="gramStart"/>
      <w:r w:rsidR="00053F44" w:rsidRPr="00F10758">
        <w:rPr>
          <w:sz w:val="28"/>
          <w:szCs w:val="28"/>
        </w:rPr>
        <w:t>контроля</w:t>
      </w:r>
      <w:r w:rsidR="00F41170" w:rsidRPr="00F10758">
        <w:rPr>
          <w:sz w:val="28"/>
          <w:szCs w:val="28"/>
        </w:rPr>
        <w:t xml:space="preserve"> за</w:t>
      </w:r>
      <w:proofErr w:type="gramEnd"/>
      <w:r w:rsidR="004115D4" w:rsidRPr="00F10758">
        <w:rPr>
          <w:sz w:val="28"/>
          <w:szCs w:val="28"/>
        </w:rPr>
        <w:t xml:space="preserve"> их выполнением</w:t>
      </w:r>
      <w:r w:rsidR="00F41170" w:rsidRPr="00F10758">
        <w:rPr>
          <w:sz w:val="28"/>
          <w:szCs w:val="28"/>
        </w:rPr>
        <w:t>.</w:t>
      </w:r>
    </w:p>
    <w:p w:rsidR="0047469C" w:rsidRPr="00F10758" w:rsidRDefault="0047469C" w:rsidP="00D60155">
      <w:pPr>
        <w:autoSpaceDE w:val="0"/>
        <w:autoSpaceDN w:val="0"/>
        <w:adjustRightInd w:val="0"/>
        <w:ind w:firstLine="709"/>
        <w:jc w:val="both"/>
        <w:rPr>
          <w:sz w:val="28"/>
          <w:szCs w:val="28"/>
        </w:rPr>
      </w:pPr>
      <w:r w:rsidRPr="00F10758">
        <w:rPr>
          <w:sz w:val="28"/>
          <w:szCs w:val="28"/>
        </w:rPr>
        <w:t>3.4. Организация про</w:t>
      </w:r>
      <w:r w:rsidR="00A17899">
        <w:rPr>
          <w:sz w:val="28"/>
          <w:szCs w:val="28"/>
        </w:rPr>
        <w:t>ведения контрольных мероприятий и участие в их проведении в качестве руководителя инспекции.</w:t>
      </w:r>
    </w:p>
    <w:p w:rsidR="0049296A" w:rsidRPr="00F10758" w:rsidRDefault="0049296A" w:rsidP="00D60155">
      <w:pPr>
        <w:tabs>
          <w:tab w:val="left" w:pos="2175"/>
        </w:tabs>
        <w:ind w:firstLine="709"/>
        <w:jc w:val="both"/>
        <w:rPr>
          <w:sz w:val="28"/>
          <w:szCs w:val="28"/>
        </w:rPr>
      </w:pPr>
      <w:r w:rsidRPr="00F10758">
        <w:rPr>
          <w:sz w:val="28"/>
          <w:szCs w:val="28"/>
        </w:rPr>
        <w:t>3.</w:t>
      </w:r>
      <w:r w:rsidR="0047469C" w:rsidRPr="00F10758">
        <w:rPr>
          <w:sz w:val="28"/>
          <w:szCs w:val="28"/>
        </w:rPr>
        <w:t>5</w:t>
      </w:r>
      <w:r w:rsidR="000E0D13" w:rsidRPr="00F10758">
        <w:rPr>
          <w:sz w:val="28"/>
          <w:szCs w:val="28"/>
        </w:rPr>
        <w:t>. Информирование</w:t>
      </w:r>
      <w:r w:rsidR="004D6528">
        <w:rPr>
          <w:sz w:val="28"/>
          <w:szCs w:val="28"/>
        </w:rPr>
        <w:t xml:space="preserve"> руководства Департамента,</w:t>
      </w:r>
      <w:r w:rsidR="000E0D13" w:rsidRPr="00F10758">
        <w:rPr>
          <w:sz w:val="28"/>
          <w:szCs w:val="28"/>
        </w:rPr>
        <w:t xml:space="preserve"> начальника управления о ходе проведения контрольных мероприятий.</w:t>
      </w:r>
    </w:p>
    <w:p w:rsidR="003713E4" w:rsidRPr="00F10758" w:rsidRDefault="003713E4" w:rsidP="00D60155">
      <w:pPr>
        <w:autoSpaceDE w:val="0"/>
        <w:autoSpaceDN w:val="0"/>
        <w:adjustRightInd w:val="0"/>
        <w:ind w:firstLine="709"/>
        <w:jc w:val="both"/>
        <w:rPr>
          <w:sz w:val="28"/>
          <w:szCs w:val="28"/>
        </w:rPr>
      </w:pPr>
      <w:r w:rsidRPr="00F10758">
        <w:rPr>
          <w:sz w:val="28"/>
          <w:szCs w:val="28"/>
        </w:rPr>
        <w:t>3.</w:t>
      </w:r>
      <w:r w:rsidR="0047469C" w:rsidRPr="00F10758">
        <w:rPr>
          <w:sz w:val="28"/>
          <w:szCs w:val="28"/>
        </w:rPr>
        <w:t>6</w:t>
      </w:r>
      <w:r w:rsidR="004115D4" w:rsidRPr="00F10758">
        <w:rPr>
          <w:sz w:val="28"/>
          <w:szCs w:val="28"/>
        </w:rPr>
        <w:t>. Организация</w:t>
      </w:r>
      <w:r w:rsidRPr="00F10758">
        <w:rPr>
          <w:sz w:val="28"/>
          <w:szCs w:val="28"/>
        </w:rPr>
        <w:t xml:space="preserve"> производства по делам об административных правонарушениях в соответствии с Кодексом Российской Федерации об административных правонарушениях в пределах компетенции </w:t>
      </w:r>
      <w:r w:rsidR="000B5A5D" w:rsidRPr="00F10758">
        <w:rPr>
          <w:sz w:val="28"/>
          <w:szCs w:val="28"/>
        </w:rPr>
        <w:t>отдела</w:t>
      </w:r>
      <w:r w:rsidRPr="00F10758">
        <w:rPr>
          <w:sz w:val="28"/>
          <w:szCs w:val="28"/>
        </w:rPr>
        <w:t>.</w:t>
      </w:r>
    </w:p>
    <w:p w:rsidR="0049296A" w:rsidRPr="00F10758" w:rsidRDefault="0049296A" w:rsidP="00D60155">
      <w:pPr>
        <w:autoSpaceDE w:val="0"/>
        <w:autoSpaceDN w:val="0"/>
        <w:adjustRightInd w:val="0"/>
        <w:ind w:firstLine="709"/>
        <w:jc w:val="both"/>
        <w:rPr>
          <w:sz w:val="28"/>
          <w:szCs w:val="28"/>
          <w:highlight w:val="yellow"/>
        </w:rPr>
      </w:pPr>
      <w:r w:rsidRPr="00F10758">
        <w:rPr>
          <w:sz w:val="28"/>
          <w:szCs w:val="28"/>
        </w:rPr>
        <w:t>3.</w:t>
      </w:r>
      <w:r w:rsidR="0047469C" w:rsidRPr="00F10758">
        <w:rPr>
          <w:sz w:val="28"/>
          <w:szCs w:val="28"/>
        </w:rPr>
        <w:t>7. </w:t>
      </w:r>
      <w:proofErr w:type="gramStart"/>
      <w:r w:rsidR="0047469C" w:rsidRPr="00F10758">
        <w:rPr>
          <w:sz w:val="28"/>
          <w:szCs w:val="28"/>
        </w:rPr>
        <w:t>Организация</w:t>
      </w:r>
      <w:r w:rsidRPr="00F10758">
        <w:rPr>
          <w:sz w:val="28"/>
          <w:szCs w:val="28"/>
        </w:rPr>
        <w:t xml:space="preserve"> работы по</w:t>
      </w:r>
      <w:r w:rsidR="00D532FF" w:rsidRPr="00F10758">
        <w:rPr>
          <w:sz w:val="28"/>
          <w:szCs w:val="28"/>
        </w:rPr>
        <w:t xml:space="preserve"> подготовке проектов решений по результатам рассмотрения</w:t>
      </w:r>
      <w:r w:rsidRPr="00F10758">
        <w:rPr>
          <w:sz w:val="28"/>
          <w:szCs w:val="28"/>
        </w:rPr>
        <w:t xml:space="preserve"> заявлений заказчиков о возможности осуществить закупку продовольствия, средств, необходимых для оказания скорой, в том числе скорой специализированной, медицинской помощи оказываемой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w:t>
      </w:r>
      <w:proofErr w:type="gramEnd"/>
      <w:r w:rsidRPr="00F10758">
        <w:rPr>
          <w:sz w:val="28"/>
          <w:szCs w:val="28"/>
        </w:rPr>
        <w:t xml:space="preserve"> в случае если Департаментом выдано предписание об отмене результатов ко</w:t>
      </w:r>
      <w:r w:rsidR="0047469C" w:rsidRPr="00F10758">
        <w:rPr>
          <w:sz w:val="28"/>
          <w:szCs w:val="28"/>
        </w:rPr>
        <w:t>нкурса</w:t>
      </w:r>
      <w:r w:rsidR="00D65FAF" w:rsidRPr="00F10758">
        <w:rPr>
          <w:sz w:val="28"/>
          <w:szCs w:val="28"/>
        </w:rPr>
        <w:t xml:space="preserve"> и разработке</w:t>
      </w:r>
      <w:r w:rsidRPr="00F10758">
        <w:rPr>
          <w:sz w:val="28"/>
          <w:szCs w:val="28"/>
        </w:rPr>
        <w:t xml:space="preserve"> проектов соответствующих решений Департамента.</w:t>
      </w:r>
    </w:p>
    <w:p w:rsidR="0049296A" w:rsidRPr="00F10758" w:rsidRDefault="0049296A" w:rsidP="00D60155">
      <w:pPr>
        <w:ind w:firstLine="709"/>
        <w:jc w:val="both"/>
        <w:rPr>
          <w:sz w:val="28"/>
          <w:szCs w:val="28"/>
        </w:rPr>
      </w:pPr>
      <w:r w:rsidRPr="00F10758">
        <w:rPr>
          <w:sz w:val="28"/>
          <w:szCs w:val="28"/>
        </w:rPr>
        <w:t>3.</w:t>
      </w:r>
      <w:r w:rsidR="0047469C" w:rsidRPr="00F10758">
        <w:rPr>
          <w:sz w:val="28"/>
          <w:szCs w:val="28"/>
        </w:rPr>
        <w:t>8</w:t>
      </w:r>
      <w:r w:rsidRPr="00F10758">
        <w:rPr>
          <w:sz w:val="28"/>
          <w:szCs w:val="28"/>
        </w:rPr>
        <w:t>. </w:t>
      </w:r>
      <w:r w:rsidR="0047469C" w:rsidRPr="00F10758">
        <w:rPr>
          <w:sz w:val="28"/>
          <w:szCs w:val="28"/>
        </w:rPr>
        <w:t>Организация</w:t>
      </w:r>
      <w:r w:rsidRPr="00F10758">
        <w:rPr>
          <w:sz w:val="28"/>
          <w:szCs w:val="28"/>
        </w:rPr>
        <w:t xml:space="preserve"> работы</w:t>
      </w:r>
      <w:r w:rsidR="00053F44" w:rsidRPr="00F10758">
        <w:rPr>
          <w:sz w:val="28"/>
          <w:szCs w:val="28"/>
        </w:rPr>
        <w:t xml:space="preserve"> по оформлению</w:t>
      </w:r>
      <w:r w:rsidR="00D532FF" w:rsidRPr="00F10758">
        <w:rPr>
          <w:sz w:val="28"/>
          <w:szCs w:val="28"/>
        </w:rPr>
        <w:t xml:space="preserve"> проектов</w:t>
      </w:r>
      <w:r w:rsidR="00053F44" w:rsidRPr="00F10758">
        <w:rPr>
          <w:sz w:val="28"/>
          <w:szCs w:val="28"/>
        </w:rPr>
        <w:t xml:space="preserve"> решений </w:t>
      </w:r>
      <w:r w:rsidRPr="00F10758">
        <w:rPr>
          <w:sz w:val="28"/>
          <w:szCs w:val="28"/>
        </w:rPr>
        <w:t xml:space="preserve"> комиссии Департамента по рассмотрению обращений заказчиков о согласовании возможности заключения контракта с единственным поставщиком (исполнителем, подрядч</w:t>
      </w:r>
      <w:r w:rsidR="00F41170" w:rsidRPr="00F10758">
        <w:rPr>
          <w:sz w:val="28"/>
          <w:szCs w:val="28"/>
        </w:rPr>
        <w:t>иком)</w:t>
      </w:r>
      <w:r w:rsidR="00A17899">
        <w:rPr>
          <w:sz w:val="28"/>
          <w:szCs w:val="28"/>
        </w:rPr>
        <w:t xml:space="preserve"> и участие в ее работе.</w:t>
      </w:r>
    </w:p>
    <w:p w:rsidR="0049296A" w:rsidRPr="00F10758" w:rsidRDefault="0049296A" w:rsidP="00D60155">
      <w:pPr>
        <w:ind w:firstLine="709"/>
        <w:jc w:val="both"/>
        <w:rPr>
          <w:sz w:val="28"/>
          <w:szCs w:val="28"/>
        </w:rPr>
      </w:pPr>
      <w:r w:rsidRPr="00F10758">
        <w:rPr>
          <w:sz w:val="28"/>
          <w:szCs w:val="28"/>
        </w:rPr>
        <w:t>3.</w:t>
      </w:r>
      <w:r w:rsidR="0047469C" w:rsidRPr="00F10758">
        <w:rPr>
          <w:sz w:val="28"/>
          <w:szCs w:val="28"/>
        </w:rPr>
        <w:t>9</w:t>
      </w:r>
      <w:r w:rsidRPr="00F10758">
        <w:rPr>
          <w:sz w:val="28"/>
          <w:szCs w:val="28"/>
        </w:rPr>
        <w:t>. </w:t>
      </w:r>
      <w:r w:rsidR="004115D4" w:rsidRPr="00F10758">
        <w:rPr>
          <w:sz w:val="28"/>
          <w:szCs w:val="28"/>
        </w:rPr>
        <w:t>Организация</w:t>
      </w:r>
      <w:r w:rsidRPr="00F10758">
        <w:rPr>
          <w:sz w:val="28"/>
          <w:szCs w:val="28"/>
        </w:rPr>
        <w:t xml:space="preserve"> работы по рассмотрению уведомлений заказчиков об осуществлении закупки у единственного поставщика (исполнителя, подрядчика) в случаях, предусмотренных законодательством Российской Федерации о контрактной сис</w:t>
      </w:r>
      <w:r w:rsidR="002A6B00" w:rsidRPr="00F10758">
        <w:rPr>
          <w:sz w:val="28"/>
          <w:szCs w:val="28"/>
        </w:rPr>
        <w:t>теме</w:t>
      </w:r>
      <w:r w:rsidRPr="00F10758">
        <w:rPr>
          <w:sz w:val="28"/>
          <w:szCs w:val="28"/>
        </w:rPr>
        <w:t>.</w:t>
      </w:r>
    </w:p>
    <w:p w:rsidR="0049296A" w:rsidRPr="00F10758" w:rsidRDefault="0049296A" w:rsidP="00D60155">
      <w:pPr>
        <w:autoSpaceDE w:val="0"/>
        <w:autoSpaceDN w:val="0"/>
        <w:adjustRightInd w:val="0"/>
        <w:ind w:firstLine="709"/>
        <w:jc w:val="both"/>
        <w:rPr>
          <w:sz w:val="28"/>
          <w:szCs w:val="28"/>
        </w:rPr>
      </w:pPr>
      <w:r w:rsidRPr="00F10758">
        <w:rPr>
          <w:sz w:val="28"/>
          <w:szCs w:val="28"/>
        </w:rPr>
        <w:t>3</w:t>
      </w:r>
      <w:r w:rsidR="0047469C" w:rsidRPr="00F10758">
        <w:rPr>
          <w:sz w:val="28"/>
          <w:szCs w:val="28"/>
        </w:rPr>
        <w:t>.10</w:t>
      </w:r>
      <w:r w:rsidRPr="00F10758">
        <w:rPr>
          <w:sz w:val="28"/>
          <w:szCs w:val="28"/>
        </w:rPr>
        <w:t xml:space="preserve">.  </w:t>
      </w:r>
      <w:proofErr w:type="gramStart"/>
      <w:r w:rsidR="000B5A5D" w:rsidRPr="00F10758">
        <w:rPr>
          <w:sz w:val="28"/>
          <w:szCs w:val="28"/>
        </w:rPr>
        <w:t xml:space="preserve">Обеспечение </w:t>
      </w:r>
      <w:r w:rsidRPr="00F10758">
        <w:rPr>
          <w:sz w:val="28"/>
          <w:szCs w:val="28"/>
        </w:rPr>
        <w:t xml:space="preserve">рассмотрения или принятия решения о возвращении жалоб участников закупок, а также осуществляющих общественный контроль общественных объединений, объединений юридических лиц на действия (бездействие) </w:t>
      </w:r>
      <w:r w:rsidR="004115D4" w:rsidRPr="00F10758">
        <w:rPr>
          <w:sz w:val="28"/>
          <w:szCs w:val="28"/>
        </w:rPr>
        <w:t xml:space="preserve">государственных </w:t>
      </w:r>
      <w:r w:rsidRPr="00F10758">
        <w:rPr>
          <w:sz w:val="28"/>
          <w:szCs w:val="28"/>
        </w:rPr>
        <w:t>заказчиков Смоленской области, государственных бюджетных учреждений Смоленской области, государственных унитарных предприятий Смоленской области, муниципальных заказчиков</w:t>
      </w:r>
      <w:r w:rsidR="004115D4" w:rsidRPr="00F10758">
        <w:rPr>
          <w:sz w:val="28"/>
          <w:szCs w:val="28"/>
        </w:rPr>
        <w:t xml:space="preserve">  Смоленской области</w:t>
      </w:r>
      <w:r w:rsidRPr="00F10758">
        <w:rPr>
          <w:sz w:val="28"/>
          <w:szCs w:val="28"/>
        </w:rPr>
        <w:t xml:space="preserve">, муниципальных бюджетных учреждений муниципальных образований Смоленской области, муниципальных унитарных предприятий муниципальных </w:t>
      </w:r>
      <w:r w:rsidRPr="00F10758">
        <w:rPr>
          <w:sz w:val="28"/>
          <w:szCs w:val="28"/>
        </w:rPr>
        <w:lastRenderedPageBreak/>
        <w:t>образований Смоленской области, уполномоченных органов, уполномоченных учреждений, комиссии</w:t>
      </w:r>
      <w:proofErr w:type="gramEnd"/>
      <w:r w:rsidRPr="00F10758">
        <w:rPr>
          <w:sz w:val="28"/>
          <w:szCs w:val="28"/>
        </w:rPr>
        <w:t xml:space="preserve"> по осуществлению закупок, ее членов, должностных лиц контрактной службы, контрактного управляющего при осуществлении закупок для нужд Смоленской области и муниципальных нужд муниципальных образований Смоленской области.</w:t>
      </w:r>
    </w:p>
    <w:p w:rsidR="0049296A" w:rsidRPr="00F10758" w:rsidRDefault="0049296A" w:rsidP="00D60155">
      <w:pPr>
        <w:autoSpaceDE w:val="0"/>
        <w:autoSpaceDN w:val="0"/>
        <w:adjustRightInd w:val="0"/>
        <w:ind w:firstLine="709"/>
        <w:jc w:val="both"/>
        <w:rPr>
          <w:sz w:val="28"/>
          <w:szCs w:val="28"/>
        </w:rPr>
      </w:pPr>
      <w:r w:rsidRPr="00F10758">
        <w:rPr>
          <w:sz w:val="28"/>
          <w:szCs w:val="28"/>
        </w:rPr>
        <w:t>3.1</w:t>
      </w:r>
      <w:r w:rsidR="0047469C" w:rsidRPr="00F10758">
        <w:rPr>
          <w:sz w:val="28"/>
          <w:szCs w:val="28"/>
        </w:rPr>
        <w:t>1</w:t>
      </w:r>
      <w:r w:rsidR="000B5A5D" w:rsidRPr="00F10758">
        <w:rPr>
          <w:sz w:val="28"/>
          <w:szCs w:val="28"/>
        </w:rPr>
        <w:t>.</w:t>
      </w:r>
      <w:r w:rsidR="004115D4" w:rsidRPr="00F10758">
        <w:rPr>
          <w:sz w:val="28"/>
          <w:szCs w:val="28"/>
        </w:rPr>
        <w:t> </w:t>
      </w:r>
      <w:proofErr w:type="gramStart"/>
      <w:r w:rsidR="004115D4" w:rsidRPr="00F10758">
        <w:rPr>
          <w:sz w:val="28"/>
          <w:szCs w:val="28"/>
        </w:rPr>
        <w:t>Организация</w:t>
      </w:r>
      <w:r w:rsidRPr="00F10758">
        <w:rPr>
          <w:sz w:val="28"/>
          <w:szCs w:val="28"/>
        </w:rPr>
        <w:t xml:space="preserve"> работы по выдаче </w:t>
      </w:r>
      <w:r w:rsidR="004115D4" w:rsidRPr="00F10758">
        <w:rPr>
          <w:sz w:val="28"/>
          <w:szCs w:val="28"/>
        </w:rPr>
        <w:t xml:space="preserve">государственным </w:t>
      </w:r>
      <w:r w:rsidRPr="00F10758">
        <w:rPr>
          <w:sz w:val="28"/>
          <w:szCs w:val="28"/>
        </w:rPr>
        <w:t>заказчикам Смоленской области, государственным бюджетным учреждениям Смоленской области, государственным унитарным предприятиям Смоленской области, муниципальным заказчикам</w:t>
      </w:r>
      <w:r w:rsidR="004115D4" w:rsidRPr="00F10758">
        <w:rPr>
          <w:sz w:val="28"/>
          <w:szCs w:val="28"/>
        </w:rPr>
        <w:t xml:space="preserve"> Смоленской области</w:t>
      </w:r>
      <w:r w:rsidRPr="00F10758">
        <w:rPr>
          <w:sz w:val="28"/>
          <w:szCs w:val="28"/>
        </w:rPr>
        <w:t>, муниципальным бюджетным учреждениям муниципальных образований Смоленской области, муниципальным унитарным предприятиям муниципальных образований Смоленской области, уполномоченному органу, уполномоченному учреждению, специализированным организациям, комиссиям по осуществлению закупок, ее членам, должностным лицам контрактной службы, контрактным управляющим и иным лицам и организациям в</w:t>
      </w:r>
      <w:proofErr w:type="gramEnd"/>
      <w:r w:rsidRPr="00F10758">
        <w:rPr>
          <w:sz w:val="28"/>
          <w:szCs w:val="28"/>
        </w:rPr>
        <w:t xml:space="preserve"> </w:t>
      </w:r>
      <w:proofErr w:type="gramStart"/>
      <w:r w:rsidRPr="00F10758">
        <w:rPr>
          <w:sz w:val="28"/>
          <w:szCs w:val="28"/>
        </w:rPr>
        <w:t>случаях</w:t>
      </w:r>
      <w:proofErr w:type="gramEnd"/>
      <w:r w:rsidRPr="00F10758">
        <w:rPr>
          <w:sz w:val="28"/>
          <w:szCs w:val="28"/>
        </w:rPr>
        <w:t>, установленных законодательством Российской Федерации о контрактной си</w:t>
      </w:r>
      <w:r w:rsidR="002A6B00" w:rsidRPr="00F10758">
        <w:rPr>
          <w:sz w:val="28"/>
          <w:szCs w:val="28"/>
        </w:rPr>
        <w:t>стеме</w:t>
      </w:r>
      <w:r w:rsidRPr="00F10758">
        <w:rPr>
          <w:sz w:val="28"/>
          <w:szCs w:val="28"/>
        </w:rPr>
        <w:t>, обязательных для исполнения предписаний об устранении выявленных нарушений, в том числе об аннулировании определения поставщиков (подрядчиков, исполнителей).</w:t>
      </w:r>
    </w:p>
    <w:p w:rsidR="005866B0" w:rsidRPr="00F10758" w:rsidRDefault="005866B0" w:rsidP="00D60155">
      <w:pPr>
        <w:autoSpaceDE w:val="0"/>
        <w:autoSpaceDN w:val="0"/>
        <w:adjustRightInd w:val="0"/>
        <w:ind w:firstLine="709"/>
        <w:jc w:val="both"/>
        <w:rPr>
          <w:sz w:val="28"/>
          <w:szCs w:val="28"/>
        </w:rPr>
      </w:pPr>
      <w:r w:rsidRPr="00F10758">
        <w:rPr>
          <w:sz w:val="28"/>
          <w:szCs w:val="28"/>
        </w:rPr>
        <w:t>3.</w:t>
      </w:r>
      <w:r w:rsidR="0047469C" w:rsidRPr="00F10758">
        <w:rPr>
          <w:sz w:val="28"/>
          <w:szCs w:val="28"/>
        </w:rPr>
        <w:t>12</w:t>
      </w:r>
      <w:r w:rsidRPr="00F10758">
        <w:rPr>
          <w:sz w:val="28"/>
          <w:szCs w:val="28"/>
        </w:rPr>
        <w:t>. </w:t>
      </w:r>
      <w:r w:rsidR="004D6528">
        <w:rPr>
          <w:sz w:val="28"/>
          <w:szCs w:val="28"/>
        </w:rPr>
        <w:t>Организация</w:t>
      </w:r>
      <w:r w:rsidR="001D02F4" w:rsidRPr="00F10758">
        <w:rPr>
          <w:sz w:val="28"/>
          <w:szCs w:val="28"/>
        </w:rPr>
        <w:t xml:space="preserve"> работы по п</w:t>
      </w:r>
      <w:r w:rsidRPr="00F10758">
        <w:rPr>
          <w:sz w:val="28"/>
          <w:szCs w:val="28"/>
        </w:rPr>
        <w:t>одготов</w:t>
      </w:r>
      <w:r w:rsidR="001D02F4" w:rsidRPr="00F10758">
        <w:rPr>
          <w:sz w:val="28"/>
          <w:szCs w:val="28"/>
        </w:rPr>
        <w:t>ке</w:t>
      </w:r>
      <w:r w:rsidRPr="00F10758">
        <w:rPr>
          <w:sz w:val="28"/>
          <w:szCs w:val="28"/>
        </w:rPr>
        <w:t xml:space="preserve"> проектов решений о приостановлении определения поставщика (подрядчика, исполнителя) и заключения контракта до рассмотрения жалобы по существу в случаях и порядке, установленных законодательством Российской Федерации о кон</w:t>
      </w:r>
      <w:r w:rsidR="004115D4" w:rsidRPr="00F10758">
        <w:rPr>
          <w:sz w:val="28"/>
          <w:szCs w:val="28"/>
        </w:rPr>
        <w:t>трактной системе</w:t>
      </w:r>
      <w:r w:rsidRPr="00F10758">
        <w:rPr>
          <w:sz w:val="28"/>
          <w:szCs w:val="28"/>
        </w:rPr>
        <w:t>.</w:t>
      </w:r>
    </w:p>
    <w:p w:rsidR="005866B0" w:rsidRPr="00F10758" w:rsidRDefault="005866B0" w:rsidP="00D60155">
      <w:pPr>
        <w:autoSpaceDE w:val="0"/>
        <w:autoSpaceDN w:val="0"/>
        <w:adjustRightInd w:val="0"/>
        <w:ind w:firstLine="709"/>
        <w:jc w:val="both"/>
        <w:rPr>
          <w:sz w:val="28"/>
          <w:szCs w:val="28"/>
        </w:rPr>
      </w:pPr>
      <w:r w:rsidRPr="00F10758">
        <w:rPr>
          <w:sz w:val="28"/>
          <w:szCs w:val="28"/>
        </w:rPr>
        <w:t>3.1</w:t>
      </w:r>
      <w:r w:rsidR="0047469C" w:rsidRPr="00F10758">
        <w:rPr>
          <w:sz w:val="28"/>
          <w:szCs w:val="28"/>
        </w:rPr>
        <w:t>3</w:t>
      </w:r>
      <w:r w:rsidRPr="00F10758">
        <w:rPr>
          <w:sz w:val="28"/>
          <w:szCs w:val="28"/>
        </w:rPr>
        <w:t>.</w:t>
      </w:r>
      <w:r w:rsidRPr="00F10758">
        <w:rPr>
          <w:b/>
          <w:sz w:val="28"/>
          <w:szCs w:val="28"/>
        </w:rPr>
        <w:t> </w:t>
      </w:r>
      <w:r w:rsidR="001D02F4" w:rsidRPr="00F10758">
        <w:rPr>
          <w:sz w:val="28"/>
          <w:szCs w:val="28"/>
        </w:rPr>
        <w:t>О</w:t>
      </w:r>
      <w:r w:rsidR="004D6528">
        <w:rPr>
          <w:sz w:val="28"/>
          <w:szCs w:val="28"/>
        </w:rPr>
        <w:t>рганизация</w:t>
      </w:r>
      <w:r w:rsidR="001D02F4" w:rsidRPr="00F10758">
        <w:rPr>
          <w:b/>
          <w:sz w:val="28"/>
          <w:szCs w:val="28"/>
        </w:rPr>
        <w:t xml:space="preserve"> </w:t>
      </w:r>
      <w:r w:rsidR="001D02F4" w:rsidRPr="00F10758">
        <w:rPr>
          <w:sz w:val="28"/>
          <w:szCs w:val="28"/>
        </w:rPr>
        <w:t>работы по</w:t>
      </w:r>
      <w:r w:rsidR="001D02F4" w:rsidRPr="00F10758">
        <w:rPr>
          <w:b/>
          <w:sz w:val="28"/>
          <w:szCs w:val="28"/>
        </w:rPr>
        <w:t xml:space="preserve"> </w:t>
      </w:r>
      <w:r w:rsidR="001D02F4" w:rsidRPr="00F10758">
        <w:rPr>
          <w:sz w:val="28"/>
          <w:szCs w:val="28"/>
        </w:rPr>
        <w:t>п</w:t>
      </w:r>
      <w:r w:rsidRPr="00F10758">
        <w:rPr>
          <w:sz w:val="28"/>
          <w:szCs w:val="28"/>
        </w:rPr>
        <w:t>одготов</w:t>
      </w:r>
      <w:r w:rsidR="001D02F4" w:rsidRPr="00F10758">
        <w:rPr>
          <w:sz w:val="28"/>
          <w:szCs w:val="28"/>
        </w:rPr>
        <w:t>ке</w:t>
      </w:r>
      <w:r w:rsidRPr="00F10758">
        <w:rPr>
          <w:sz w:val="28"/>
          <w:szCs w:val="28"/>
        </w:rPr>
        <w:t xml:space="preserve"> проектов обязательных для исполнения предписаний</w:t>
      </w:r>
      <w:r w:rsidR="00D532FF" w:rsidRPr="00F10758">
        <w:rPr>
          <w:sz w:val="28"/>
          <w:szCs w:val="28"/>
        </w:rPr>
        <w:t xml:space="preserve"> субъектам проверки</w:t>
      </w:r>
      <w:r w:rsidRPr="00F10758">
        <w:rPr>
          <w:sz w:val="28"/>
          <w:szCs w:val="28"/>
        </w:rPr>
        <w:t xml:space="preserve"> в случаях, предусмотренных законодательством Российской Федерации о кон</w:t>
      </w:r>
      <w:r w:rsidR="004115D4" w:rsidRPr="00F10758">
        <w:rPr>
          <w:sz w:val="28"/>
          <w:szCs w:val="28"/>
        </w:rPr>
        <w:t>трактной системе</w:t>
      </w:r>
      <w:r w:rsidRPr="00F10758">
        <w:rPr>
          <w:sz w:val="28"/>
          <w:szCs w:val="28"/>
        </w:rPr>
        <w:t>.</w:t>
      </w:r>
    </w:p>
    <w:p w:rsidR="001D02F4" w:rsidRPr="00F10758" w:rsidRDefault="001D02F4" w:rsidP="001D02F4">
      <w:pPr>
        <w:ind w:firstLine="709"/>
        <w:jc w:val="both"/>
        <w:rPr>
          <w:sz w:val="28"/>
          <w:szCs w:val="28"/>
        </w:rPr>
      </w:pPr>
      <w:r w:rsidRPr="00F10758">
        <w:rPr>
          <w:sz w:val="28"/>
          <w:szCs w:val="28"/>
        </w:rPr>
        <w:t>3.</w:t>
      </w:r>
      <w:r w:rsidR="0047469C" w:rsidRPr="00F10758">
        <w:rPr>
          <w:sz w:val="28"/>
          <w:szCs w:val="28"/>
        </w:rPr>
        <w:t>14</w:t>
      </w:r>
      <w:r w:rsidRPr="00F10758">
        <w:rPr>
          <w:sz w:val="28"/>
          <w:szCs w:val="28"/>
        </w:rPr>
        <w:t>. </w:t>
      </w:r>
      <w:r w:rsidR="004D6528">
        <w:rPr>
          <w:sz w:val="28"/>
          <w:szCs w:val="28"/>
        </w:rPr>
        <w:t>Организация</w:t>
      </w:r>
      <w:r w:rsidRPr="00F10758">
        <w:rPr>
          <w:sz w:val="28"/>
          <w:szCs w:val="28"/>
        </w:rPr>
        <w:t xml:space="preserve"> работы по подготовке материалов д</w:t>
      </w:r>
      <w:r w:rsidR="005B1083" w:rsidRPr="00F10758">
        <w:rPr>
          <w:sz w:val="28"/>
          <w:szCs w:val="28"/>
        </w:rPr>
        <w:t>ля обращения Департамента в суд.</w:t>
      </w:r>
    </w:p>
    <w:p w:rsidR="001D02F4" w:rsidRPr="00F10758" w:rsidRDefault="001D02F4" w:rsidP="001D02F4">
      <w:pPr>
        <w:ind w:firstLine="709"/>
        <w:jc w:val="both"/>
        <w:rPr>
          <w:sz w:val="28"/>
          <w:szCs w:val="28"/>
        </w:rPr>
      </w:pPr>
      <w:r w:rsidRPr="00F10758">
        <w:rPr>
          <w:sz w:val="28"/>
          <w:szCs w:val="28"/>
        </w:rPr>
        <w:t>3.</w:t>
      </w:r>
      <w:r w:rsidR="0047469C" w:rsidRPr="00F10758">
        <w:rPr>
          <w:sz w:val="28"/>
          <w:szCs w:val="28"/>
        </w:rPr>
        <w:t>15</w:t>
      </w:r>
      <w:r w:rsidRPr="00F10758">
        <w:rPr>
          <w:sz w:val="28"/>
          <w:szCs w:val="28"/>
        </w:rPr>
        <w:t>. Организация работы по подготовке материалов по применению мер ответственности в соответствии с законодательством Российской Федерации, в случае поступления информации о неисполнении предписания, выданного Департаментом субъектам проверки.</w:t>
      </w:r>
    </w:p>
    <w:p w:rsidR="001D02F4" w:rsidRPr="00F10758" w:rsidRDefault="001D02F4" w:rsidP="001D02F4">
      <w:pPr>
        <w:ind w:firstLine="709"/>
        <w:jc w:val="both"/>
        <w:rPr>
          <w:sz w:val="28"/>
          <w:szCs w:val="28"/>
        </w:rPr>
      </w:pPr>
      <w:r w:rsidRPr="00F10758">
        <w:rPr>
          <w:sz w:val="28"/>
          <w:szCs w:val="28"/>
        </w:rPr>
        <w:t>3.</w:t>
      </w:r>
      <w:r w:rsidR="0047469C" w:rsidRPr="00F10758">
        <w:rPr>
          <w:sz w:val="28"/>
          <w:szCs w:val="28"/>
        </w:rPr>
        <w:t>16</w:t>
      </w:r>
      <w:r w:rsidRPr="00F10758">
        <w:rPr>
          <w:sz w:val="28"/>
          <w:szCs w:val="28"/>
        </w:rPr>
        <w:t>. </w:t>
      </w:r>
      <w:proofErr w:type="gramStart"/>
      <w:r w:rsidRPr="00F10758">
        <w:rPr>
          <w:sz w:val="28"/>
          <w:szCs w:val="28"/>
        </w:rPr>
        <w:t>Организация работы по подготовке материалов для возбуждения и рассмотрения дел об административных правонарушениях, связанных с нарушениями законод</w:t>
      </w:r>
      <w:r w:rsidR="004115D4" w:rsidRPr="00F10758">
        <w:rPr>
          <w:sz w:val="28"/>
          <w:szCs w:val="28"/>
        </w:rPr>
        <w:t xml:space="preserve">ательства Российской Федерации </w:t>
      </w:r>
      <w:r w:rsidRPr="00F10758">
        <w:rPr>
          <w:sz w:val="28"/>
          <w:szCs w:val="28"/>
        </w:rPr>
        <w:t xml:space="preserve"> о контрактной си</w:t>
      </w:r>
      <w:r w:rsidR="004115D4" w:rsidRPr="00F10758">
        <w:rPr>
          <w:sz w:val="28"/>
          <w:szCs w:val="28"/>
        </w:rPr>
        <w:t xml:space="preserve">стеме </w:t>
      </w:r>
      <w:r w:rsidRPr="00F10758">
        <w:rPr>
          <w:sz w:val="28"/>
          <w:szCs w:val="28"/>
        </w:rPr>
        <w:t xml:space="preserve"> </w:t>
      </w:r>
      <w:r w:rsidR="00F4374C" w:rsidRPr="00F10758">
        <w:rPr>
          <w:sz w:val="28"/>
          <w:szCs w:val="28"/>
        </w:rPr>
        <w:t xml:space="preserve"> в отношении субъектов проверки </w:t>
      </w:r>
      <w:r w:rsidRPr="00F10758">
        <w:rPr>
          <w:sz w:val="28"/>
          <w:szCs w:val="28"/>
        </w:rPr>
        <w:t>при выявлении признаков состава административного правонарушения в результате проведения плановых и внеплановых проверок, в результате рассм</w:t>
      </w:r>
      <w:r w:rsidR="002A6B00" w:rsidRPr="00F10758">
        <w:rPr>
          <w:sz w:val="28"/>
          <w:szCs w:val="28"/>
        </w:rPr>
        <w:t>отрения жалоб, а также по принятию мер</w:t>
      </w:r>
      <w:r w:rsidRPr="00F10758">
        <w:rPr>
          <w:sz w:val="28"/>
          <w:szCs w:val="28"/>
        </w:rPr>
        <w:t xml:space="preserve"> по их предотвращению в соответствии с законодательством об административных правонарушениях.</w:t>
      </w:r>
      <w:proofErr w:type="gramEnd"/>
    </w:p>
    <w:p w:rsidR="001D02F4" w:rsidRPr="00F10758" w:rsidRDefault="001D02F4" w:rsidP="001D02F4">
      <w:pPr>
        <w:ind w:firstLine="709"/>
        <w:jc w:val="both"/>
        <w:rPr>
          <w:sz w:val="28"/>
          <w:szCs w:val="28"/>
        </w:rPr>
      </w:pPr>
      <w:r w:rsidRPr="00F10758">
        <w:rPr>
          <w:sz w:val="28"/>
          <w:szCs w:val="28"/>
        </w:rPr>
        <w:t>3.</w:t>
      </w:r>
      <w:r w:rsidR="009415EF">
        <w:rPr>
          <w:sz w:val="28"/>
          <w:szCs w:val="28"/>
        </w:rPr>
        <w:t>17</w:t>
      </w:r>
      <w:r w:rsidRPr="00F10758">
        <w:rPr>
          <w:sz w:val="28"/>
          <w:szCs w:val="28"/>
        </w:rPr>
        <w:t>. </w:t>
      </w:r>
      <w:r w:rsidR="009415EF">
        <w:rPr>
          <w:sz w:val="28"/>
          <w:szCs w:val="28"/>
        </w:rPr>
        <w:t>Организация</w:t>
      </w:r>
      <w:r w:rsidR="00F4374C" w:rsidRPr="00F10758">
        <w:rPr>
          <w:sz w:val="28"/>
          <w:szCs w:val="28"/>
        </w:rPr>
        <w:t xml:space="preserve"> работы по размещению</w:t>
      </w:r>
      <w:r w:rsidRPr="00F10758">
        <w:rPr>
          <w:sz w:val="28"/>
          <w:szCs w:val="28"/>
        </w:rPr>
        <w:t xml:space="preserve"> в реестре жалоб, плановых и внеплановых проверок, их результатов и</w:t>
      </w:r>
      <w:r w:rsidR="00F4374C" w:rsidRPr="00F10758">
        <w:rPr>
          <w:sz w:val="28"/>
          <w:szCs w:val="28"/>
        </w:rPr>
        <w:t xml:space="preserve"> выданных предписаний информации</w:t>
      </w:r>
      <w:r w:rsidRPr="00F10758">
        <w:rPr>
          <w:sz w:val="28"/>
          <w:szCs w:val="28"/>
        </w:rPr>
        <w:t xml:space="preserve"> о жалобах, поданных в Департамент, о решениях, принятых по результатам рассмотрения жалоб, о проведении плановых и внеплановых проверок, об их результатах и выданных предписаниях.</w:t>
      </w:r>
    </w:p>
    <w:p w:rsidR="00404C30" w:rsidRPr="00F10758" w:rsidRDefault="00404C30" w:rsidP="00D60155">
      <w:pPr>
        <w:autoSpaceDE w:val="0"/>
        <w:autoSpaceDN w:val="0"/>
        <w:adjustRightInd w:val="0"/>
        <w:ind w:firstLine="709"/>
        <w:jc w:val="both"/>
        <w:rPr>
          <w:sz w:val="28"/>
          <w:szCs w:val="28"/>
        </w:rPr>
      </w:pPr>
      <w:r w:rsidRPr="00F10758">
        <w:rPr>
          <w:sz w:val="28"/>
          <w:szCs w:val="28"/>
        </w:rPr>
        <w:t>3.</w:t>
      </w:r>
      <w:r w:rsidR="009415EF">
        <w:rPr>
          <w:sz w:val="28"/>
          <w:szCs w:val="28"/>
        </w:rPr>
        <w:t>18</w:t>
      </w:r>
      <w:r w:rsidR="00621582" w:rsidRPr="00F10758">
        <w:rPr>
          <w:sz w:val="28"/>
          <w:szCs w:val="28"/>
        </w:rPr>
        <w:t>. Обеспечение</w:t>
      </w:r>
      <w:r w:rsidRPr="00F10758">
        <w:rPr>
          <w:sz w:val="28"/>
          <w:szCs w:val="28"/>
        </w:rPr>
        <w:t xml:space="preserve"> своевременного и в полном объеме </w:t>
      </w:r>
      <w:r w:rsidR="001E5519" w:rsidRPr="00F10758">
        <w:rPr>
          <w:sz w:val="28"/>
          <w:szCs w:val="28"/>
        </w:rPr>
        <w:t xml:space="preserve">рассмотрения </w:t>
      </w:r>
      <w:r w:rsidRPr="00F10758">
        <w:rPr>
          <w:sz w:val="28"/>
          <w:szCs w:val="28"/>
        </w:rPr>
        <w:t xml:space="preserve"> обращений граждан, объединений граждан, в том числе юридических лиц, в </w:t>
      </w:r>
      <w:r w:rsidRPr="00F10758">
        <w:rPr>
          <w:sz w:val="28"/>
          <w:szCs w:val="28"/>
        </w:rPr>
        <w:lastRenderedPageBreak/>
        <w:t>установленн</w:t>
      </w:r>
      <w:r w:rsidR="00621582" w:rsidRPr="00F10758">
        <w:rPr>
          <w:sz w:val="28"/>
          <w:szCs w:val="28"/>
        </w:rPr>
        <w:t>ой сфере деятельности отдела</w:t>
      </w:r>
      <w:r w:rsidRPr="00F10758">
        <w:rPr>
          <w:sz w:val="28"/>
          <w:szCs w:val="28"/>
        </w:rPr>
        <w:t>, принятия по ним решений и направления заявителям ответов в установленный законодательством Российской Федерации срок.</w:t>
      </w:r>
    </w:p>
    <w:p w:rsidR="00404C30" w:rsidRPr="00F10758" w:rsidRDefault="00404C30" w:rsidP="00D60155">
      <w:pPr>
        <w:autoSpaceDE w:val="0"/>
        <w:autoSpaceDN w:val="0"/>
        <w:adjustRightInd w:val="0"/>
        <w:ind w:firstLine="709"/>
        <w:jc w:val="both"/>
        <w:rPr>
          <w:sz w:val="28"/>
          <w:szCs w:val="28"/>
        </w:rPr>
      </w:pPr>
      <w:r w:rsidRPr="00F10758">
        <w:rPr>
          <w:sz w:val="28"/>
          <w:szCs w:val="28"/>
        </w:rPr>
        <w:t>3.</w:t>
      </w:r>
      <w:r w:rsidR="009415EF">
        <w:rPr>
          <w:sz w:val="28"/>
          <w:szCs w:val="28"/>
        </w:rPr>
        <w:t>19</w:t>
      </w:r>
      <w:r w:rsidRPr="00F10758">
        <w:rPr>
          <w:sz w:val="28"/>
          <w:szCs w:val="28"/>
        </w:rPr>
        <w:t xml:space="preserve">. Представление интересов Департамента в судах, в том числе по делам по искам о признании осуществленных закупок </w:t>
      </w:r>
      <w:proofErr w:type="gramStart"/>
      <w:r w:rsidRPr="00F10758">
        <w:rPr>
          <w:sz w:val="28"/>
          <w:szCs w:val="28"/>
        </w:rPr>
        <w:t>недействительными</w:t>
      </w:r>
      <w:proofErr w:type="gramEnd"/>
      <w:r w:rsidRPr="00F10758">
        <w:rPr>
          <w:sz w:val="28"/>
          <w:szCs w:val="28"/>
        </w:rPr>
        <w:t xml:space="preserve"> в соответствии с Гражданским </w:t>
      </w:r>
      <w:hyperlink r:id="rId8" w:history="1">
        <w:r w:rsidRPr="00F10758">
          <w:rPr>
            <w:sz w:val="28"/>
            <w:szCs w:val="28"/>
          </w:rPr>
          <w:t>кодексом</w:t>
        </w:r>
      </w:hyperlink>
      <w:r w:rsidRPr="00F10758">
        <w:rPr>
          <w:sz w:val="28"/>
          <w:szCs w:val="28"/>
        </w:rPr>
        <w:t xml:space="preserve"> Российской Федерации.</w:t>
      </w:r>
    </w:p>
    <w:p w:rsidR="00404C30" w:rsidRPr="00F10758" w:rsidRDefault="00404C30" w:rsidP="00D60155">
      <w:pPr>
        <w:autoSpaceDE w:val="0"/>
        <w:autoSpaceDN w:val="0"/>
        <w:adjustRightInd w:val="0"/>
        <w:ind w:firstLine="709"/>
        <w:jc w:val="both"/>
        <w:rPr>
          <w:sz w:val="28"/>
          <w:szCs w:val="28"/>
        </w:rPr>
      </w:pPr>
      <w:r w:rsidRPr="00F10758">
        <w:rPr>
          <w:sz w:val="28"/>
          <w:szCs w:val="28"/>
        </w:rPr>
        <w:t>3.</w:t>
      </w:r>
      <w:r w:rsidR="009415EF">
        <w:rPr>
          <w:sz w:val="28"/>
          <w:szCs w:val="28"/>
        </w:rPr>
        <w:t>20</w:t>
      </w:r>
      <w:r w:rsidRPr="00F10758">
        <w:rPr>
          <w:sz w:val="28"/>
          <w:szCs w:val="28"/>
        </w:rPr>
        <w:t>. Орг</w:t>
      </w:r>
      <w:r w:rsidR="002A6B00" w:rsidRPr="00F10758">
        <w:rPr>
          <w:sz w:val="28"/>
          <w:szCs w:val="28"/>
        </w:rPr>
        <w:t xml:space="preserve">анизация соблюдения в отделе </w:t>
      </w:r>
      <w:r w:rsidRPr="00F10758">
        <w:rPr>
          <w:sz w:val="28"/>
          <w:szCs w:val="28"/>
        </w:rPr>
        <w:t xml:space="preserve"> режима использования документации, содержащей сведения, составляющих государственную тайну, а также информации конфиденциального характера.</w:t>
      </w:r>
    </w:p>
    <w:p w:rsidR="00404C30" w:rsidRPr="00F10758" w:rsidRDefault="00404C30" w:rsidP="00D60155">
      <w:pPr>
        <w:ind w:firstLine="709"/>
        <w:jc w:val="both"/>
        <w:rPr>
          <w:sz w:val="28"/>
          <w:szCs w:val="28"/>
        </w:rPr>
      </w:pPr>
      <w:r w:rsidRPr="00F10758">
        <w:rPr>
          <w:sz w:val="28"/>
          <w:szCs w:val="28"/>
        </w:rPr>
        <w:t>3.</w:t>
      </w:r>
      <w:r w:rsidR="009415EF">
        <w:rPr>
          <w:sz w:val="28"/>
          <w:szCs w:val="28"/>
        </w:rPr>
        <w:t>21</w:t>
      </w:r>
      <w:r w:rsidRPr="00F10758">
        <w:rPr>
          <w:sz w:val="28"/>
          <w:szCs w:val="28"/>
        </w:rPr>
        <w:t xml:space="preserve">. Обеспечение сохранности государственного имущества, </w:t>
      </w:r>
      <w:r w:rsidR="002A6B00" w:rsidRPr="00F10758">
        <w:rPr>
          <w:sz w:val="28"/>
          <w:szCs w:val="28"/>
        </w:rPr>
        <w:t xml:space="preserve">документов, предоставленных </w:t>
      </w:r>
      <w:r w:rsidRPr="00F10758">
        <w:rPr>
          <w:sz w:val="28"/>
          <w:szCs w:val="28"/>
        </w:rPr>
        <w:t xml:space="preserve"> для исполнения должностных обязанностей.</w:t>
      </w:r>
    </w:p>
    <w:p w:rsidR="00404C30" w:rsidRPr="00F10758" w:rsidRDefault="00404C30" w:rsidP="00D60155">
      <w:pPr>
        <w:ind w:firstLine="709"/>
        <w:jc w:val="both"/>
        <w:rPr>
          <w:sz w:val="28"/>
          <w:szCs w:val="28"/>
        </w:rPr>
      </w:pPr>
      <w:r w:rsidRPr="00F10758">
        <w:rPr>
          <w:sz w:val="28"/>
          <w:szCs w:val="28"/>
        </w:rPr>
        <w:t>3.</w:t>
      </w:r>
      <w:r w:rsidR="009415EF">
        <w:rPr>
          <w:sz w:val="28"/>
          <w:szCs w:val="28"/>
        </w:rPr>
        <w:t>22</w:t>
      </w:r>
      <w:r w:rsidR="005B1083" w:rsidRPr="00F10758">
        <w:rPr>
          <w:sz w:val="28"/>
          <w:szCs w:val="28"/>
        </w:rPr>
        <w:t>.</w:t>
      </w:r>
      <w:r w:rsidRPr="00F10758">
        <w:rPr>
          <w:sz w:val="28"/>
          <w:szCs w:val="28"/>
        </w:rPr>
        <w:t xml:space="preserve"> Выполнение отдельных заданий и поручений руководства Департамента </w:t>
      </w:r>
      <w:r w:rsidR="00621582" w:rsidRPr="00F10758">
        <w:rPr>
          <w:sz w:val="28"/>
          <w:szCs w:val="28"/>
        </w:rPr>
        <w:t xml:space="preserve">и (или) начальника управления </w:t>
      </w:r>
      <w:r w:rsidRPr="00F10758">
        <w:rPr>
          <w:sz w:val="28"/>
          <w:szCs w:val="28"/>
        </w:rPr>
        <w:t>применительно к своим должностным обязанностям, в том числе данных в рамках организации исполнения поручений Губернатора Смоленской области и заместителей Губернатора Смоленской области, Администрации Смоленской области.</w:t>
      </w:r>
    </w:p>
    <w:p w:rsidR="00251405" w:rsidRDefault="00251405" w:rsidP="00D60155">
      <w:pPr>
        <w:ind w:firstLine="709"/>
        <w:jc w:val="both"/>
        <w:rPr>
          <w:bCs/>
          <w:sz w:val="28"/>
          <w:szCs w:val="28"/>
        </w:rPr>
      </w:pPr>
      <w:r w:rsidRPr="00F10758">
        <w:rPr>
          <w:sz w:val="28"/>
          <w:szCs w:val="28"/>
        </w:rPr>
        <w:t>3.</w:t>
      </w:r>
      <w:r w:rsidR="009415EF">
        <w:rPr>
          <w:sz w:val="28"/>
          <w:szCs w:val="28"/>
        </w:rPr>
        <w:t>23</w:t>
      </w:r>
      <w:r w:rsidRPr="00F10758">
        <w:rPr>
          <w:sz w:val="28"/>
          <w:szCs w:val="28"/>
        </w:rPr>
        <w:t>. Выполн</w:t>
      </w:r>
      <w:r w:rsidR="00481DB0" w:rsidRPr="00F10758">
        <w:rPr>
          <w:sz w:val="28"/>
          <w:szCs w:val="28"/>
        </w:rPr>
        <w:t>ение иных</w:t>
      </w:r>
      <w:r w:rsidRPr="00F10758">
        <w:rPr>
          <w:sz w:val="28"/>
          <w:szCs w:val="28"/>
        </w:rPr>
        <w:t xml:space="preserve"> функци</w:t>
      </w:r>
      <w:r w:rsidR="00481DB0" w:rsidRPr="00F10758">
        <w:rPr>
          <w:sz w:val="28"/>
          <w:szCs w:val="28"/>
        </w:rPr>
        <w:t>й</w:t>
      </w:r>
      <w:r w:rsidRPr="00F10758">
        <w:rPr>
          <w:sz w:val="28"/>
          <w:szCs w:val="28"/>
        </w:rPr>
        <w:t xml:space="preserve"> применительно к своим должностным обязанностям в соо</w:t>
      </w:r>
      <w:r w:rsidR="002C3C01" w:rsidRPr="00F10758">
        <w:rPr>
          <w:sz w:val="28"/>
          <w:szCs w:val="28"/>
        </w:rPr>
        <w:t>тветствии с Положением об управлении</w:t>
      </w:r>
      <w:r w:rsidRPr="00F10758">
        <w:rPr>
          <w:sz w:val="28"/>
          <w:szCs w:val="28"/>
        </w:rPr>
        <w:t>,</w:t>
      </w:r>
      <w:r w:rsidR="00A25376" w:rsidRPr="00F10758">
        <w:rPr>
          <w:sz w:val="28"/>
          <w:szCs w:val="28"/>
        </w:rPr>
        <w:t xml:space="preserve"> Положение</w:t>
      </w:r>
      <w:r w:rsidR="002A6B00" w:rsidRPr="00F10758">
        <w:rPr>
          <w:sz w:val="28"/>
          <w:szCs w:val="28"/>
        </w:rPr>
        <w:t>м</w:t>
      </w:r>
      <w:r w:rsidR="00A25376" w:rsidRPr="00F10758">
        <w:rPr>
          <w:sz w:val="28"/>
          <w:szCs w:val="28"/>
        </w:rPr>
        <w:t xml:space="preserve"> об отделе,</w:t>
      </w:r>
      <w:r w:rsidRPr="00F10758">
        <w:rPr>
          <w:sz w:val="28"/>
          <w:szCs w:val="28"/>
        </w:rPr>
        <w:t xml:space="preserve"> приказами и поручениями </w:t>
      </w:r>
      <w:r w:rsidRPr="00F10758">
        <w:rPr>
          <w:bCs/>
          <w:sz w:val="28"/>
          <w:szCs w:val="28"/>
        </w:rPr>
        <w:t xml:space="preserve">руководства </w:t>
      </w:r>
      <w:r w:rsidRPr="00F10758">
        <w:rPr>
          <w:sz w:val="28"/>
          <w:szCs w:val="28"/>
        </w:rPr>
        <w:t>Департамента</w:t>
      </w:r>
      <w:r w:rsidRPr="00F10758">
        <w:rPr>
          <w:bCs/>
          <w:sz w:val="28"/>
          <w:szCs w:val="28"/>
        </w:rPr>
        <w:t>,</w:t>
      </w:r>
      <w:r w:rsidR="00621582" w:rsidRPr="00F10758">
        <w:rPr>
          <w:bCs/>
          <w:sz w:val="28"/>
          <w:szCs w:val="28"/>
        </w:rPr>
        <w:t xml:space="preserve"> начальника управления</w:t>
      </w:r>
      <w:r w:rsidR="002A6B00" w:rsidRPr="00F10758">
        <w:rPr>
          <w:bCs/>
          <w:sz w:val="28"/>
          <w:szCs w:val="28"/>
        </w:rPr>
        <w:t>,</w:t>
      </w:r>
      <w:r w:rsidRPr="00F10758">
        <w:rPr>
          <w:bCs/>
          <w:sz w:val="28"/>
          <w:szCs w:val="28"/>
        </w:rPr>
        <w:t xml:space="preserve"> данными в пределах их полномочий.</w:t>
      </w:r>
    </w:p>
    <w:p w:rsidR="0067411D" w:rsidRPr="00F10758" w:rsidRDefault="0067411D" w:rsidP="00D60155">
      <w:pPr>
        <w:ind w:firstLine="709"/>
        <w:jc w:val="both"/>
        <w:rPr>
          <w:bCs/>
          <w:sz w:val="28"/>
          <w:szCs w:val="28"/>
        </w:rPr>
      </w:pPr>
      <w:r>
        <w:rPr>
          <w:bCs/>
          <w:sz w:val="28"/>
          <w:szCs w:val="28"/>
        </w:rPr>
        <w:t xml:space="preserve">3.24. В период отсутствия начальника управления исполняет обязанности начальника управления. </w:t>
      </w:r>
    </w:p>
    <w:p w:rsidR="00D91002" w:rsidRPr="00F10758" w:rsidRDefault="00D91002" w:rsidP="00FA6662">
      <w:pPr>
        <w:tabs>
          <w:tab w:val="left" w:pos="2694"/>
        </w:tabs>
        <w:rPr>
          <w:sz w:val="28"/>
          <w:szCs w:val="28"/>
        </w:rPr>
      </w:pPr>
    </w:p>
    <w:p w:rsidR="007504CD" w:rsidRPr="00F10758" w:rsidRDefault="007504CD" w:rsidP="007504CD">
      <w:pPr>
        <w:jc w:val="center"/>
        <w:rPr>
          <w:b/>
          <w:sz w:val="28"/>
          <w:szCs w:val="28"/>
        </w:rPr>
      </w:pPr>
      <w:r w:rsidRPr="00F10758">
        <w:rPr>
          <w:b/>
          <w:sz w:val="28"/>
          <w:szCs w:val="28"/>
        </w:rPr>
        <w:t>4.</w:t>
      </w:r>
      <w:r w:rsidR="00925E11" w:rsidRPr="00F10758">
        <w:rPr>
          <w:b/>
          <w:sz w:val="28"/>
          <w:szCs w:val="28"/>
        </w:rPr>
        <w:t> </w:t>
      </w:r>
      <w:r w:rsidRPr="00F10758">
        <w:rPr>
          <w:b/>
          <w:sz w:val="28"/>
          <w:szCs w:val="28"/>
        </w:rPr>
        <w:t>Права</w:t>
      </w:r>
      <w:r w:rsidR="00FA6662" w:rsidRPr="00F10758">
        <w:rPr>
          <w:b/>
          <w:sz w:val="28"/>
          <w:szCs w:val="28"/>
        </w:rPr>
        <w:t xml:space="preserve"> гражданского служащего</w:t>
      </w:r>
    </w:p>
    <w:p w:rsidR="00FA6662" w:rsidRPr="00F10758" w:rsidRDefault="00FA6662" w:rsidP="00D91002">
      <w:pPr>
        <w:jc w:val="both"/>
        <w:rPr>
          <w:sz w:val="28"/>
          <w:szCs w:val="28"/>
        </w:rPr>
      </w:pPr>
    </w:p>
    <w:p w:rsidR="00FA6662" w:rsidRPr="00F10758" w:rsidRDefault="00FA6662" w:rsidP="00D85002">
      <w:pPr>
        <w:ind w:firstLine="709"/>
        <w:jc w:val="both"/>
        <w:rPr>
          <w:sz w:val="28"/>
          <w:szCs w:val="28"/>
        </w:rPr>
      </w:pPr>
      <w:r w:rsidRPr="00F10758">
        <w:rPr>
          <w:sz w:val="28"/>
          <w:szCs w:val="28"/>
        </w:rPr>
        <w:t>4.1. На гражданского служащего распространяются основные права, предусмотренные статьей</w:t>
      </w:r>
      <w:r w:rsidR="0053541B" w:rsidRPr="00F10758">
        <w:rPr>
          <w:sz w:val="28"/>
          <w:szCs w:val="28"/>
        </w:rPr>
        <w:t> </w:t>
      </w:r>
      <w:r w:rsidRPr="00F10758">
        <w:rPr>
          <w:sz w:val="28"/>
          <w:szCs w:val="28"/>
        </w:rPr>
        <w:t>14 Федерального закона</w:t>
      </w:r>
      <w:r w:rsidR="009415EF">
        <w:rPr>
          <w:sz w:val="28"/>
          <w:szCs w:val="28"/>
        </w:rPr>
        <w:t xml:space="preserve"> от 27.07.2004 № 79 - ФЗ</w:t>
      </w:r>
      <w:r w:rsidRPr="00F10758">
        <w:rPr>
          <w:sz w:val="28"/>
          <w:szCs w:val="28"/>
        </w:rPr>
        <w:t xml:space="preserve"> «О государственной гражданск</w:t>
      </w:r>
      <w:r w:rsidR="00235593">
        <w:rPr>
          <w:sz w:val="28"/>
          <w:szCs w:val="28"/>
        </w:rPr>
        <w:t>ой службе Российской Федерации» (далее – Федеральный закон).</w:t>
      </w:r>
    </w:p>
    <w:p w:rsidR="00FA6662" w:rsidRPr="00F10758" w:rsidRDefault="00FA6662" w:rsidP="00D85002">
      <w:pPr>
        <w:ind w:firstLine="709"/>
        <w:jc w:val="both"/>
        <w:rPr>
          <w:sz w:val="28"/>
          <w:szCs w:val="28"/>
        </w:rPr>
      </w:pPr>
      <w:r w:rsidRPr="00F10758">
        <w:rPr>
          <w:sz w:val="28"/>
          <w:szCs w:val="28"/>
        </w:rPr>
        <w:t>4.2.</w:t>
      </w:r>
      <w:r w:rsidR="00EE23DE" w:rsidRPr="00F10758">
        <w:rPr>
          <w:sz w:val="28"/>
          <w:szCs w:val="28"/>
        </w:rPr>
        <w:t> </w:t>
      </w:r>
      <w:r w:rsidRPr="00F10758">
        <w:rPr>
          <w:sz w:val="28"/>
          <w:szCs w:val="28"/>
        </w:rPr>
        <w:t>В пределах своей компетенции</w:t>
      </w:r>
      <w:r w:rsidR="001C78D5">
        <w:rPr>
          <w:sz w:val="28"/>
          <w:szCs w:val="28"/>
        </w:rPr>
        <w:t xml:space="preserve"> заместитель начальника управления -</w:t>
      </w:r>
      <w:r w:rsidRPr="00F10758">
        <w:rPr>
          <w:sz w:val="28"/>
          <w:szCs w:val="28"/>
        </w:rPr>
        <w:t xml:space="preserve"> начальник</w:t>
      </w:r>
      <w:r w:rsidR="00A25376" w:rsidRPr="00F10758">
        <w:rPr>
          <w:sz w:val="28"/>
          <w:szCs w:val="28"/>
        </w:rPr>
        <w:t xml:space="preserve"> отдела</w:t>
      </w:r>
      <w:r w:rsidRPr="00F10758">
        <w:rPr>
          <w:sz w:val="28"/>
          <w:szCs w:val="28"/>
        </w:rPr>
        <w:t xml:space="preserve"> имеет также право:</w:t>
      </w:r>
    </w:p>
    <w:p w:rsidR="007C2182" w:rsidRPr="00F10758" w:rsidRDefault="0053541B" w:rsidP="00233338">
      <w:pPr>
        <w:ind w:firstLine="709"/>
        <w:jc w:val="both"/>
        <w:rPr>
          <w:sz w:val="28"/>
          <w:szCs w:val="28"/>
        </w:rPr>
      </w:pPr>
      <w:r w:rsidRPr="00F10758">
        <w:rPr>
          <w:sz w:val="28"/>
          <w:szCs w:val="28"/>
        </w:rPr>
        <w:t>4.2.1. Н</w:t>
      </w:r>
      <w:r w:rsidR="00EE23DE" w:rsidRPr="00F10758">
        <w:rPr>
          <w:sz w:val="28"/>
          <w:szCs w:val="28"/>
        </w:rPr>
        <w:t xml:space="preserve">а </w:t>
      </w:r>
      <w:r w:rsidR="007C2182" w:rsidRPr="00F10758">
        <w:rPr>
          <w:sz w:val="28"/>
          <w:szCs w:val="28"/>
        </w:rPr>
        <w:t>обеспечение надлежащих организационно-технических условий, необходимых для исполнения должностных обязанностей</w:t>
      </w:r>
      <w:r w:rsidRPr="00F10758">
        <w:rPr>
          <w:sz w:val="28"/>
          <w:szCs w:val="28"/>
        </w:rPr>
        <w:t>.</w:t>
      </w:r>
    </w:p>
    <w:p w:rsidR="007C2182" w:rsidRPr="00F10758" w:rsidRDefault="0053541B" w:rsidP="00233338">
      <w:pPr>
        <w:ind w:firstLine="709"/>
        <w:jc w:val="both"/>
        <w:rPr>
          <w:sz w:val="28"/>
          <w:szCs w:val="28"/>
        </w:rPr>
      </w:pPr>
      <w:r w:rsidRPr="00F10758">
        <w:rPr>
          <w:sz w:val="28"/>
          <w:szCs w:val="28"/>
        </w:rPr>
        <w:t>4.2.2. П</w:t>
      </w:r>
      <w:r w:rsidR="00EE23DE" w:rsidRPr="00F10758">
        <w:rPr>
          <w:sz w:val="28"/>
          <w:szCs w:val="28"/>
        </w:rPr>
        <w:t>рин</w:t>
      </w:r>
      <w:r w:rsidRPr="00F10758">
        <w:rPr>
          <w:sz w:val="28"/>
          <w:szCs w:val="28"/>
        </w:rPr>
        <w:t>имать</w:t>
      </w:r>
      <w:r w:rsidR="00EE23DE" w:rsidRPr="00F10758">
        <w:rPr>
          <w:sz w:val="28"/>
          <w:szCs w:val="28"/>
        </w:rPr>
        <w:t xml:space="preserve"> </w:t>
      </w:r>
      <w:r w:rsidR="007C2182" w:rsidRPr="00F10758">
        <w:rPr>
          <w:sz w:val="28"/>
          <w:szCs w:val="28"/>
        </w:rPr>
        <w:t>решени</w:t>
      </w:r>
      <w:r w:rsidRPr="00F10758">
        <w:rPr>
          <w:sz w:val="28"/>
          <w:szCs w:val="28"/>
        </w:rPr>
        <w:t>я</w:t>
      </w:r>
      <w:r w:rsidR="007C2182" w:rsidRPr="00F10758">
        <w:rPr>
          <w:sz w:val="28"/>
          <w:szCs w:val="28"/>
        </w:rPr>
        <w:t xml:space="preserve"> в соответствии с должностными обязанностями</w:t>
      </w:r>
      <w:r w:rsidRPr="00F10758">
        <w:rPr>
          <w:sz w:val="28"/>
          <w:szCs w:val="28"/>
        </w:rPr>
        <w:t>.</w:t>
      </w:r>
    </w:p>
    <w:p w:rsidR="007C2182" w:rsidRPr="00F10758" w:rsidRDefault="0053541B" w:rsidP="00233338">
      <w:pPr>
        <w:autoSpaceDE w:val="0"/>
        <w:autoSpaceDN w:val="0"/>
        <w:adjustRightInd w:val="0"/>
        <w:ind w:firstLine="709"/>
        <w:jc w:val="both"/>
        <w:rPr>
          <w:sz w:val="28"/>
          <w:szCs w:val="28"/>
        </w:rPr>
      </w:pPr>
      <w:r w:rsidRPr="00F10758">
        <w:rPr>
          <w:sz w:val="28"/>
          <w:szCs w:val="28"/>
        </w:rPr>
        <w:t>4.2.3. Участвовать</w:t>
      </w:r>
      <w:r w:rsidR="00EE23DE" w:rsidRPr="00F10758">
        <w:rPr>
          <w:sz w:val="28"/>
          <w:szCs w:val="28"/>
        </w:rPr>
        <w:t xml:space="preserve"> </w:t>
      </w:r>
      <w:r w:rsidR="007C2182" w:rsidRPr="00F10758">
        <w:rPr>
          <w:sz w:val="28"/>
          <w:szCs w:val="28"/>
        </w:rPr>
        <w:t xml:space="preserve">в обсуждении проектов решений и служебных </w:t>
      </w:r>
      <w:r w:rsidR="00EE23DE" w:rsidRPr="00F10758">
        <w:rPr>
          <w:sz w:val="28"/>
          <w:szCs w:val="28"/>
        </w:rPr>
        <w:t>документов по направлениям</w:t>
      </w:r>
      <w:r w:rsidR="007C2182" w:rsidRPr="00F10758">
        <w:rPr>
          <w:sz w:val="28"/>
          <w:szCs w:val="28"/>
        </w:rPr>
        <w:t xml:space="preserve"> контрольной деятельности Департамент</w:t>
      </w:r>
      <w:r w:rsidR="0047363F" w:rsidRPr="00F10758">
        <w:rPr>
          <w:sz w:val="28"/>
          <w:szCs w:val="28"/>
        </w:rPr>
        <w:t>а</w:t>
      </w:r>
      <w:r w:rsidRPr="00F10758">
        <w:rPr>
          <w:sz w:val="28"/>
          <w:szCs w:val="28"/>
        </w:rPr>
        <w:t>.</w:t>
      </w:r>
    </w:p>
    <w:p w:rsidR="007C2182" w:rsidRPr="00F10758" w:rsidRDefault="0053541B" w:rsidP="00233338">
      <w:pPr>
        <w:ind w:firstLine="709"/>
        <w:jc w:val="both"/>
        <w:rPr>
          <w:sz w:val="28"/>
          <w:szCs w:val="28"/>
        </w:rPr>
      </w:pPr>
      <w:r w:rsidRPr="00F10758">
        <w:rPr>
          <w:sz w:val="28"/>
          <w:szCs w:val="28"/>
        </w:rPr>
        <w:t>4.2.4. З</w:t>
      </w:r>
      <w:r w:rsidR="007C2182" w:rsidRPr="00F10758">
        <w:rPr>
          <w:sz w:val="28"/>
          <w:szCs w:val="28"/>
        </w:rPr>
        <w:t>апрашивать и получать информацию и документы, необходимые для выполнения своих должностных обязанностей</w:t>
      </w:r>
      <w:r w:rsidRPr="00F10758">
        <w:rPr>
          <w:sz w:val="28"/>
          <w:szCs w:val="28"/>
        </w:rPr>
        <w:t>.</w:t>
      </w:r>
    </w:p>
    <w:p w:rsidR="007C2182" w:rsidRPr="00F10758" w:rsidRDefault="0053541B" w:rsidP="00D85002">
      <w:pPr>
        <w:ind w:firstLine="709"/>
        <w:jc w:val="both"/>
        <w:rPr>
          <w:sz w:val="28"/>
          <w:szCs w:val="28"/>
        </w:rPr>
      </w:pPr>
      <w:r w:rsidRPr="00F10758">
        <w:rPr>
          <w:sz w:val="28"/>
          <w:szCs w:val="28"/>
        </w:rPr>
        <w:t>4.2.5. П</w:t>
      </w:r>
      <w:r w:rsidR="007C2182" w:rsidRPr="00F10758">
        <w:rPr>
          <w:sz w:val="28"/>
          <w:szCs w:val="28"/>
        </w:rPr>
        <w:t>олучать для ознакомления и</w:t>
      </w:r>
      <w:r w:rsidRPr="00F10758">
        <w:rPr>
          <w:sz w:val="28"/>
          <w:szCs w:val="28"/>
        </w:rPr>
        <w:t xml:space="preserve"> использования в работе</w:t>
      </w:r>
      <w:r w:rsidR="007C2182" w:rsidRPr="00F10758">
        <w:rPr>
          <w:sz w:val="28"/>
          <w:szCs w:val="28"/>
        </w:rPr>
        <w:t xml:space="preserve"> поступающие в Департамент </w:t>
      </w:r>
      <w:r w:rsidRPr="00F10758">
        <w:rPr>
          <w:sz w:val="28"/>
          <w:szCs w:val="28"/>
        </w:rPr>
        <w:t>правовые и</w:t>
      </w:r>
      <w:r w:rsidR="007C2182" w:rsidRPr="00F10758">
        <w:rPr>
          <w:sz w:val="28"/>
          <w:szCs w:val="28"/>
        </w:rPr>
        <w:t xml:space="preserve"> нормативные правовые акты, периодические издания</w:t>
      </w:r>
      <w:r w:rsidRPr="00F10758">
        <w:rPr>
          <w:sz w:val="28"/>
          <w:szCs w:val="28"/>
        </w:rPr>
        <w:t>.</w:t>
      </w:r>
    </w:p>
    <w:p w:rsidR="007C2182" w:rsidRPr="00F10758" w:rsidRDefault="0053541B" w:rsidP="00D85002">
      <w:pPr>
        <w:ind w:firstLine="709"/>
        <w:jc w:val="both"/>
        <w:rPr>
          <w:sz w:val="28"/>
          <w:szCs w:val="28"/>
        </w:rPr>
      </w:pPr>
      <w:r w:rsidRPr="00F10758">
        <w:rPr>
          <w:sz w:val="28"/>
          <w:szCs w:val="28"/>
        </w:rPr>
        <w:t>4.2.6. В</w:t>
      </w:r>
      <w:r w:rsidR="007C2182" w:rsidRPr="00F10758">
        <w:rPr>
          <w:sz w:val="28"/>
          <w:szCs w:val="28"/>
        </w:rPr>
        <w:t xml:space="preserve">носить предложения </w:t>
      </w:r>
      <w:r w:rsidR="00621582" w:rsidRPr="00F10758">
        <w:rPr>
          <w:sz w:val="28"/>
          <w:szCs w:val="28"/>
        </w:rPr>
        <w:t>начальнику управления</w:t>
      </w:r>
      <w:r w:rsidR="00060D66" w:rsidRPr="00F10758">
        <w:rPr>
          <w:sz w:val="28"/>
          <w:szCs w:val="28"/>
        </w:rPr>
        <w:t xml:space="preserve"> </w:t>
      </w:r>
      <w:r w:rsidR="007C2182" w:rsidRPr="00F10758">
        <w:rPr>
          <w:sz w:val="28"/>
          <w:szCs w:val="28"/>
        </w:rPr>
        <w:t>о необходимости привлечения специалистов других структурных подразделений Департамента для подготовки проектов правовых актов и служебных документов, а также для участия в судебных процессах и осуществления иных мероприятий, связанных с контрольной деятельностью Департамента.</w:t>
      </w:r>
    </w:p>
    <w:p w:rsidR="007C2182" w:rsidRPr="00F10758" w:rsidRDefault="007C2182" w:rsidP="00D85002">
      <w:pPr>
        <w:ind w:firstLine="709"/>
        <w:jc w:val="both"/>
        <w:rPr>
          <w:sz w:val="28"/>
          <w:szCs w:val="28"/>
        </w:rPr>
      </w:pPr>
      <w:r w:rsidRPr="00F10758">
        <w:rPr>
          <w:sz w:val="28"/>
          <w:szCs w:val="28"/>
        </w:rPr>
        <w:lastRenderedPageBreak/>
        <w:t>4.</w:t>
      </w:r>
      <w:r w:rsidR="0053541B" w:rsidRPr="00F10758">
        <w:rPr>
          <w:sz w:val="28"/>
          <w:szCs w:val="28"/>
        </w:rPr>
        <w:t>2</w:t>
      </w:r>
      <w:r w:rsidRPr="00F10758">
        <w:rPr>
          <w:sz w:val="28"/>
          <w:szCs w:val="28"/>
        </w:rPr>
        <w:t>.</w:t>
      </w:r>
      <w:r w:rsidR="0053541B" w:rsidRPr="00F10758">
        <w:rPr>
          <w:sz w:val="28"/>
          <w:szCs w:val="28"/>
        </w:rPr>
        <w:t>7</w:t>
      </w:r>
      <w:r w:rsidRPr="00F10758">
        <w:rPr>
          <w:sz w:val="28"/>
          <w:szCs w:val="28"/>
        </w:rPr>
        <w:t xml:space="preserve">. Вносить на рассмотрение </w:t>
      </w:r>
      <w:r w:rsidR="00621582" w:rsidRPr="00F10758">
        <w:rPr>
          <w:sz w:val="28"/>
          <w:szCs w:val="28"/>
        </w:rPr>
        <w:t>начальнику управления</w:t>
      </w:r>
      <w:r w:rsidR="00060D66" w:rsidRPr="00F10758">
        <w:rPr>
          <w:sz w:val="28"/>
          <w:szCs w:val="28"/>
        </w:rPr>
        <w:t xml:space="preserve"> </w:t>
      </w:r>
      <w:r w:rsidRPr="00F10758">
        <w:rPr>
          <w:sz w:val="28"/>
          <w:szCs w:val="28"/>
        </w:rPr>
        <w:t>предложения по совершенств</w:t>
      </w:r>
      <w:r w:rsidR="00333D68" w:rsidRPr="00F10758">
        <w:rPr>
          <w:sz w:val="28"/>
          <w:szCs w:val="28"/>
        </w:rPr>
        <w:t>ованию организации работы</w:t>
      </w:r>
      <w:r w:rsidR="00751AA0">
        <w:rPr>
          <w:sz w:val="28"/>
          <w:szCs w:val="28"/>
        </w:rPr>
        <w:t xml:space="preserve"> управления,</w:t>
      </w:r>
      <w:r w:rsidR="00A25376" w:rsidRPr="00F10758">
        <w:rPr>
          <w:sz w:val="28"/>
          <w:szCs w:val="28"/>
        </w:rPr>
        <w:t xml:space="preserve"> отдела</w:t>
      </w:r>
      <w:r w:rsidRPr="00F10758">
        <w:rPr>
          <w:sz w:val="28"/>
          <w:szCs w:val="28"/>
        </w:rPr>
        <w:t>.</w:t>
      </w:r>
    </w:p>
    <w:p w:rsidR="007C2182" w:rsidRPr="00F10758" w:rsidRDefault="007C2182" w:rsidP="00D85002">
      <w:pPr>
        <w:ind w:firstLine="709"/>
        <w:jc w:val="both"/>
        <w:rPr>
          <w:sz w:val="28"/>
          <w:szCs w:val="28"/>
        </w:rPr>
      </w:pPr>
      <w:r w:rsidRPr="00F10758">
        <w:rPr>
          <w:sz w:val="28"/>
          <w:szCs w:val="28"/>
        </w:rPr>
        <w:t>4.</w:t>
      </w:r>
      <w:r w:rsidR="0053541B" w:rsidRPr="00F10758">
        <w:rPr>
          <w:sz w:val="28"/>
          <w:szCs w:val="28"/>
        </w:rPr>
        <w:t>2</w:t>
      </w:r>
      <w:r w:rsidRPr="00F10758">
        <w:rPr>
          <w:sz w:val="28"/>
          <w:szCs w:val="28"/>
        </w:rPr>
        <w:t>.</w:t>
      </w:r>
      <w:r w:rsidR="00621582" w:rsidRPr="00F10758">
        <w:rPr>
          <w:sz w:val="28"/>
          <w:szCs w:val="28"/>
        </w:rPr>
        <w:t>8</w:t>
      </w:r>
      <w:r w:rsidRPr="00F10758">
        <w:rPr>
          <w:sz w:val="28"/>
          <w:szCs w:val="28"/>
        </w:rPr>
        <w:t>. Пользоваться служебным автотранспортом при выполнении служебных заданий и необходимости выезда в служебные командировки.</w:t>
      </w:r>
    </w:p>
    <w:p w:rsidR="006245A9" w:rsidRPr="00F10758" w:rsidRDefault="006245A9" w:rsidP="00D85002">
      <w:pPr>
        <w:pStyle w:val="a5"/>
        <w:tabs>
          <w:tab w:val="num" w:pos="0"/>
        </w:tabs>
        <w:ind w:left="0" w:firstLine="709"/>
        <w:rPr>
          <w:sz w:val="28"/>
          <w:szCs w:val="28"/>
        </w:rPr>
      </w:pPr>
      <w:r w:rsidRPr="00F10758">
        <w:rPr>
          <w:sz w:val="28"/>
          <w:szCs w:val="28"/>
        </w:rPr>
        <w:t>4.</w:t>
      </w:r>
      <w:r w:rsidR="0053541B" w:rsidRPr="00F10758">
        <w:rPr>
          <w:sz w:val="28"/>
          <w:szCs w:val="28"/>
        </w:rPr>
        <w:t>2</w:t>
      </w:r>
      <w:r w:rsidRPr="00F10758">
        <w:rPr>
          <w:sz w:val="28"/>
          <w:szCs w:val="28"/>
        </w:rPr>
        <w:t>.</w:t>
      </w:r>
      <w:r w:rsidR="00621582" w:rsidRPr="00F10758">
        <w:rPr>
          <w:sz w:val="28"/>
          <w:szCs w:val="28"/>
        </w:rPr>
        <w:t>9</w:t>
      </w:r>
      <w:r w:rsidRPr="00F10758">
        <w:rPr>
          <w:sz w:val="28"/>
          <w:szCs w:val="28"/>
        </w:rPr>
        <w:t xml:space="preserve">. Представлять необходимые материалы, а также давать объяснения о причинах </w:t>
      </w:r>
      <w:r w:rsidR="0053541B" w:rsidRPr="00F10758">
        <w:rPr>
          <w:sz w:val="28"/>
          <w:szCs w:val="28"/>
        </w:rPr>
        <w:t xml:space="preserve">несвоевременного </w:t>
      </w:r>
      <w:r w:rsidRPr="00F10758">
        <w:rPr>
          <w:sz w:val="28"/>
          <w:szCs w:val="28"/>
        </w:rPr>
        <w:t>выполнения заданий и пору</w:t>
      </w:r>
      <w:r w:rsidR="00060D66" w:rsidRPr="00F10758">
        <w:rPr>
          <w:sz w:val="28"/>
          <w:szCs w:val="28"/>
        </w:rPr>
        <w:t>чений руководства Департамент</w:t>
      </w:r>
      <w:r w:rsidR="00621582" w:rsidRPr="00F10758">
        <w:rPr>
          <w:sz w:val="28"/>
          <w:szCs w:val="28"/>
        </w:rPr>
        <w:t>а, начальника управления.</w:t>
      </w:r>
    </w:p>
    <w:p w:rsidR="006245A9" w:rsidRPr="00F10758" w:rsidRDefault="006245A9" w:rsidP="00D85002">
      <w:pPr>
        <w:pStyle w:val="a5"/>
        <w:ind w:left="0" w:firstLine="709"/>
        <w:rPr>
          <w:sz w:val="28"/>
          <w:szCs w:val="28"/>
        </w:rPr>
      </w:pPr>
      <w:r w:rsidRPr="00F10758">
        <w:rPr>
          <w:sz w:val="28"/>
          <w:szCs w:val="28"/>
        </w:rPr>
        <w:t>4.</w:t>
      </w:r>
      <w:r w:rsidR="0053541B" w:rsidRPr="00F10758">
        <w:rPr>
          <w:sz w:val="28"/>
          <w:szCs w:val="28"/>
        </w:rPr>
        <w:t>2</w:t>
      </w:r>
      <w:r w:rsidRPr="00F10758">
        <w:rPr>
          <w:sz w:val="28"/>
          <w:szCs w:val="28"/>
        </w:rPr>
        <w:t>.1</w:t>
      </w:r>
      <w:r w:rsidR="00621582" w:rsidRPr="00F10758">
        <w:rPr>
          <w:sz w:val="28"/>
          <w:szCs w:val="28"/>
        </w:rPr>
        <w:t>0</w:t>
      </w:r>
      <w:r w:rsidRPr="00F10758">
        <w:rPr>
          <w:sz w:val="28"/>
          <w:szCs w:val="28"/>
        </w:rPr>
        <w:t>. Осуществлять взаимодействие с органами исполнительной власти Смоленской области, территориальными органами федеральных органов исполнительной власти, органами местного самоуправления, иными органами и организациями для решения вопрос</w:t>
      </w:r>
      <w:r w:rsidR="00412F30" w:rsidRPr="00F10758">
        <w:rPr>
          <w:sz w:val="28"/>
          <w:szCs w:val="28"/>
        </w:rPr>
        <w:t>ов, входящих в его компетенцию.</w:t>
      </w:r>
    </w:p>
    <w:p w:rsidR="007C2182" w:rsidRPr="00F10758" w:rsidRDefault="007C2182" w:rsidP="00D85002">
      <w:pPr>
        <w:ind w:firstLine="709"/>
        <w:jc w:val="both"/>
        <w:rPr>
          <w:sz w:val="28"/>
          <w:szCs w:val="28"/>
        </w:rPr>
      </w:pPr>
      <w:r w:rsidRPr="00F10758">
        <w:rPr>
          <w:sz w:val="28"/>
          <w:szCs w:val="28"/>
        </w:rPr>
        <w:t>4.</w:t>
      </w:r>
      <w:r w:rsidR="0053541B" w:rsidRPr="00F10758">
        <w:rPr>
          <w:sz w:val="28"/>
          <w:szCs w:val="28"/>
        </w:rPr>
        <w:t>2</w:t>
      </w:r>
      <w:r w:rsidRPr="00F10758">
        <w:rPr>
          <w:sz w:val="28"/>
          <w:szCs w:val="28"/>
        </w:rPr>
        <w:t>.1</w:t>
      </w:r>
      <w:r w:rsidR="00621582" w:rsidRPr="00F10758">
        <w:rPr>
          <w:sz w:val="28"/>
          <w:szCs w:val="28"/>
        </w:rPr>
        <w:t>1</w:t>
      </w:r>
      <w:r w:rsidRPr="00F10758">
        <w:rPr>
          <w:sz w:val="28"/>
          <w:szCs w:val="28"/>
        </w:rPr>
        <w:t>. На основе анализа проведенных контрольных мероприятий формировать сообщения и вносить пред</w:t>
      </w:r>
      <w:r w:rsidR="00621582" w:rsidRPr="00F10758">
        <w:rPr>
          <w:sz w:val="28"/>
          <w:szCs w:val="28"/>
        </w:rPr>
        <w:t>ложения начальнику управления</w:t>
      </w:r>
      <w:r w:rsidR="006245A9" w:rsidRPr="00F10758">
        <w:rPr>
          <w:sz w:val="28"/>
          <w:szCs w:val="28"/>
        </w:rPr>
        <w:t>.</w:t>
      </w:r>
    </w:p>
    <w:p w:rsidR="007C2182" w:rsidRPr="00F10758" w:rsidRDefault="00621582" w:rsidP="00D85002">
      <w:pPr>
        <w:ind w:firstLine="709"/>
        <w:jc w:val="both"/>
        <w:rPr>
          <w:sz w:val="28"/>
          <w:szCs w:val="28"/>
        </w:rPr>
      </w:pPr>
      <w:r w:rsidRPr="00F10758">
        <w:rPr>
          <w:sz w:val="28"/>
          <w:szCs w:val="28"/>
        </w:rPr>
        <w:t>4.2.12</w:t>
      </w:r>
      <w:r w:rsidR="0053541B" w:rsidRPr="00F10758">
        <w:rPr>
          <w:sz w:val="28"/>
          <w:szCs w:val="28"/>
        </w:rPr>
        <w:t>. П</w:t>
      </w:r>
      <w:r w:rsidR="007C2182" w:rsidRPr="00F10758">
        <w:rPr>
          <w:sz w:val="28"/>
          <w:szCs w:val="28"/>
        </w:rPr>
        <w:t>ользоваться иными правами, предоставленными действующим законодательством Российской Федерации и служебным контрактом.</w:t>
      </w:r>
    </w:p>
    <w:p w:rsidR="00925E11" w:rsidRPr="00F10758" w:rsidRDefault="00925E11" w:rsidP="00D85002">
      <w:pPr>
        <w:ind w:firstLine="709"/>
        <w:rPr>
          <w:sz w:val="28"/>
          <w:szCs w:val="28"/>
        </w:rPr>
      </w:pPr>
    </w:p>
    <w:p w:rsidR="00C52D02" w:rsidRPr="00F10758" w:rsidRDefault="00C52D02" w:rsidP="00D85002">
      <w:pPr>
        <w:ind w:firstLine="709"/>
        <w:jc w:val="center"/>
        <w:rPr>
          <w:b/>
          <w:sz w:val="28"/>
          <w:szCs w:val="28"/>
        </w:rPr>
      </w:pPr>
      <w:r w:rsidRPr="00F10758">
        <w:rPr>
          <w:b/>
          <w:sz w:val="28"/>
          <w:szCs w:val="28"/>
        </w:rPr>
        <w:t xml:space="preserve">5. Ответственность </w:t>
      </w:r>
      <w:r w:rsidR="00D85002" w:rsidRPr="00F10758">
        <w:rPr>
          <w:b/>
          <w:sz w:val="28"/>
          <w:szCs w:val="28"/>
        </w:rPr>
        <w:t>гражданского служащего</w:t>
      </w:r>
    </w:p>
    <w:p w:rsidR="00AA4FFB" w:rsidRPr="00F10758" w:rsidRDefault="00AA4FFB" w:rsidP="00D85002">
      <w:pPr>
        <w:ind w:firstLine="709"/>
        <w:jc w:val="center"/>
        <w:rPr>
          <w:b/>
          <w:sz w:val="28"/>
          <w:szCs w:val="28"/>
        </w:rPr>
      </w:pPr>
    </w:p>
    <w:p w:rsidR="00C52D02" w:rsidRPr="00F10758" w:rsidRDefault="00C52D02" w:rsidP="00D85002">
      <w:pPr>
        <w:ind w:firstLine="709"/>
        <w:jc w:val="both"/>
        <w:rPr>
          <w:sz w:val="28"/>
          <w:szCs w:val="28"/>
        </w:rPr>
      </w:pPr>
      <w:r w:rsidRPr="00F10758">
        <w:rPr>
          <w:sz w:val="28"/>
          <w:szCs w:val="28"/>
        </w:rPr>
        <w:t>5.1. </w:t>
      </w:r>
      <w:r w:rsidR="001C78D5">
        <w:rPr>
          <w:sz w:val="28"/>
          <w:szCs w:val="28"/>
        </w:rPr>
        <w:t>Заместитель начальника управления - н</w:t>
      </w:r>
      <w:r w:rsidR="00EF6187" w:rsidRPr="00F10758">
        <w:rPr>
          <w:sz w:val="28"/>
          <w:szCs w:val="28"/>
        </w:rPr>
        <w:t>ачальник</w:t>
      </w:r>
      <w:r w:rsidR="00A25376" w:rsidRPr="00F10758">
        <w:rPr>
          <w:sz w:val="28"/>
          <w:szCs w:val="28"/>
        </w:rPr>
        <w:t xml:space="preserve"> отдела</w:t>
      </w:r>
      <w:r w:rsidRPr="00F10758">
        <w:rPr>
          <w:sz w:val="28"/>
          <w:szCs w:val="28"/>
        </w:rPr>
        <w:t xml:space="preserve"> </w:t>
      </w:r>
      <w:r w:rsidR="004810CE" w:rsidRPr="00F10758">
        <w:rPr>
          <w:sz w:val="28"/>
          <w:szCs w:val="28"/>
        </w:rPr>
        <w:t xml:space="preserve"> </w:t>
      </w:r>
      <w:r w:rsidRPr="00F10758">
        <w:rPr>
          <w:sz w:val="28"/>
          <w:szCs w:val="28"/>
        </w:rPr>
        <w:t>несет ответственность:</w:t>
      </w:r>
    </w:p>
    <w:p w:rsidR="00C52D02" w:rsidRPr="00F10758" w:rsidRDefault="00C52D02" w:rsidP="00D85002">
      <w:pPr>
        <w:ind w:firstLine="709"/>
        <w:jc w:val="both"/>
        <w:rPr>
          <w:sz w:val="28"/>
          <w:szCs w:val="28"/>
        </w:rPr>
      </w:pPr>
      <w:r w:rsidRPr="00F10758">
        <w:rPr>
          <w:sz w:val="28"/>
          <w:szCs w:val="28"/>
        </w:rPr>
        <w:t>5.1.1. Дисциплинарную ответственность за совершение дисциплинарного проступка, то есть за неисполнение или ненадлежащее исполнение им по его вине возложенных на</w:t>
      </w:r>
      <w:r w:rsidR="001C78D5">
        <w:rPr>
          <w:sz w:val="28"/>
          <w:szCs w:val="28"/>
        </w:rPr>
        <w:t xml:space="preserve"> заместителя начальника управления -</w:t>
      </w:r>
      <w:r w:rsidRPr="00F10758">
        <w:rPr>
          <w:sz w:val="28"/>
          <w:szCs w:val="28"/>
        </w:rPr>
        <w:t xml:space="preserve"> </w:t>
      </w:r>
      <w:r w:rsidR="00EF6187" w:rsidRPr="00F10758">
        <w:rPr>
          <w:sz w:val="28"/>
          <w:szCs w:val="28"/>
        </w:rPr>
        <w:t>начальника</w:t>
      </w:r>
      <w:r w:rsidR="00A25376" w:rsidRPr="00F10758">
        <w:rPr>
          <w:sz w:val="28"/>
          <w:szCs w:val="28"/>
        </w:rPr>
        <w:t xml:space="preserve"> отдела</w:t>
      </w:r>
      <w:r w:rsidR="00F43D88" w:rsidRPr="00F10758">
        <w:rPr>
          <w:sz w:val="28"/>
          <w:szCs w:val="28"/>
        </w:rPr>
        <w:t xml:space="preserve"> </w:t>
      </w:r>
      <w:r w:rsidRPr="00F10758">
        <w:rPr>
          <w:sz w:val="28"/>
          <w:szCs w:val="28"/>
        </w:rPr>
        <w:t xml:space="preserve"> должностных обязанностей.</w:t>
      </w:r>
    </w:p>
    <w:p w:rsidR="00C52D02" w:rsidRPr="00F10758" w:rsidRDefault="00C52D02" w:rsidP="00D85002">
      <w:pPr>
        <w:ind w:firstLine="709"/>
        <w:jc w:val="both"/>
        <w:rPr>
          <w:sz w:val="28"/>
          <w:szCs w:val="28"/>
        </w:rPr>
      </w:pPr>
      <w:r w:rsidRPr="00F10758">
        <w:rPr>
          <w:sz w:val="28"/>
          <w:szCs w:val="28"/>
        </w:rPr>
        <w:t xml:space="preserve">5.1.2. Материальную ответственность (помимо дисциплинарного взыскания) если вследствие совершенного </w:t>
      </w:r>
      <w:r w:rsidR="00EF6187" w:rsidRPr="00F10758">
        <w:rPr>
          <w:sz w:val="28"/>
          <w:szCs w:val="28"/>
        </w:rPr>
        <w:t>начальником</w:t>
      </w:r>
      <w:r w:rsidR="00EF2FF8" w:rsidRPr="00F10758">
        <w:rPr>
          <w:sz w:val="28"/>
          <w:szCs w:val="28"/>
        </w:rPr>
        <w:t xml:space="preserve"> управления</w:t>
      </w:r>
      <w:r w:rsidRPr="00F10758">
        <w:rPr>
          <w:sz w:val="28"/>
          <w:szCs w:val="28"/>
        </w:rPr>
        <w:t xml:space="preserve"> дисциплинарного проступка был причинен материальный ущерб государственному имуществу Смоленской области (обязанность возместить (частично или полностью) этот ущерб).</w:t>
      </w:r>
    </w:p>
    <w:p w:rsidR="00C52D02" w:rsidRPr="00F10758" w:rsidRDefault="00C52D02" w:rsidP="00D85002">
      <w:pPr>
        <w:ind w:firstLine="709"/>
        <w:jc w:val="both"/>
        <w:rPr>
          <w:sz w:val="28"/>
          <w:szCs w:val="28"/>
        </w:rPr>
      </w:pPr>
      <w:r w:rsidRPr="00F10758">
        <w:rPr>
          <w:sz w:val="28"/>
          <w:szCs w:val="28"/>
        </w:rPr>
        <w:t>5.1.3. Административную или уголовную ответственность, если в совершенном</w:t>
      </w:r>
      <w:r w:rsidR="001C78D5">
        <w:rPr>
          <w:sz w:val="28"/>
          <w:szCs w:val="28"/>
        </w:rPr>
        <w:t xml:space="preserve"> заместителем начальника управления -</w:t>
      </w:r>
      <w:r w:rsidRPr="00F10758">
        <w:rPr>
          <w:sz w:val="28"/>
          <w:szCs w:val="28"/>
        </w:rPr>
        <w:t xml:space="preserve"> </w:t>
      </w:r>
      <w:r w:rsidR="00EF6187" w:rsidRPr="00F10758">
        <w:rPr>
          <w:sz w:val="28"/>
          <w:szCs w:val="28"/>
        </w:rPr>
        <w:t>начальником</w:t>
      </w:r>
      <w:r w:rsidRPr="00F10758">
        <w:rPr>
          <w:sz w:val="28"/>
          <w:szCs w:val="28"/>
        </w:rPr>
        <w:t xml:space="preserve"> </w:t>
      </w:r>
      <w:r w:rsidR="00F43D88" w:rsidRPr="00F10758">
        <w:rPr>
          <w:sz w:val="28"/>
          <w:szCs w:val="28"/>
        </w:rPr>
        <w:t>отдела</w:t>
      </w:r>
      <w:r w:rsidR="00AC4293" w:rsidRPr="00F10758">
        <w:rPr>
          <w:sz w:val="28"/>
          <w:szCs w:val="28"/>
        </w:rPr>
        <w:t xml:space="preserve"> </w:t>
      </w:r>
      <w:r w:rsidRPr="00F10758">
        <w:rPr>
          <w:sz w:val="28"/>
          <w:szCs w:val="28"/>
        </w:rPr>
        <w:t>дисциплинарном проступке присутствуют признаки соответственно административного правонарушения или преступления.</w:t>
      </w:r>
    </w:p>
    <w:p w:rsidR="00C52D02" w:rsidRPr="00F10758" w:rsidRDefault="00C52D02" w:rsidP="00D85002">
      <w:pPr>
        <w:ind w:firstLine="709"/>
        <w:jc w:val="both"/>
        <w:rPr>
          <w:sz w:val="28"/>
          <w:szCs w:val="28"/>
        </w:rPr>
      </w:pPr>
      <w:r w:rsidRPr="00F10758">
        <w:rPr>
          <w:sz w:val="28"/>
          <w:szCs w:val="28"/>
        </w:rPr>
        <w:t>5.2. </w:t>
      </w:r>
      <w:r w:rsidR="001C78D5">
        <w:rPr>
          <w:sz w:val="28"/>
          <w:szCs w:val="28"/>
        </w:rPr>
        <w:t>Заместитель начальника управления - н</w:t>
      </w:r>
      <w:r w:rsidR="00EF6187" w:rsidRPr="00F10758">
        <w:rPr>
          <w:sz w:val="28"/>
          <w:szCs w:val="28"/>
        </w:rPr>
        <w:t>ачальник</w:t>
      </w:r>
      <w:r w:rsidR="00A25376" w:rsidRPr="00F10758">
        <w:rPr>
          <w:sz w:val="28"/>
          <w:szCs w:val="28"/>
        </w:rPr>
        <w:t xml:space="preserve"> отдела</w:t>
      </w:r>
      <w:r w:rsidR="00F43D88" w:rsidRPr="00F10758">
        <w:rPr>
          <w:sz w:val="28"/>
          <w:szCs w:val="28"/>
        </w:rPr>
        <w:t xml:space="preserve"> </w:t>
      </w:r>
      <w:r w:rsidRPr="00F10758">
        <w:rPr>
          <w:sz w:val="28"/>
          <w:szCs w:val="28"/>
        </w:rPr>
        <w:t xml:space="preserve"> в случае исполнения им неправомерного поручения руководства Департамента</w:t>
      </w:r>
      <w:r w:rsidR="00235593">
        <w:rPr>
          <w:sz w:val="28"/>
          <w:szCs w:val="28"/>
        </w:rPr>
        <w:t>, начальника управления</w:t>
      </w:r>
      <w:r w:rsidRPr="00F10758">
        <w:rPr>
          <w:sz w:val="28"/>
          <w:szCs w:val="28"/>
        </w:rPr>
        <w:t xml:space="preserve"> по правилам статьи</w:t>
      </w:r>
      <w:r w:rsidR="00AC4293" w:rsidRPr="00F10758">
        <w:rPr>
          <w:sz w:val="28"/>
          <w:szCs w:val="28"/>
        </w:rPr>
        <w:t> </w:t>
      </w:r>
      <w:r w:rsidRPr="00F10758">
        <w:rPr>
          <w:sz w:val="28"/>
          <w:szCs w:val="28"/>
        </w:rPr>
        <w:t>15 Федер</w:t>
      </w:r>
      <w:r w:rsidR="00235593">
        <w:rPr>
          <w:sz w:val="28"/>
          <w:szCs w:val="28"/>
        </w:rPr>
        <w:t xml:space="preserve">ального закона </w:t>
      </w:r>
      <w:r w:rsidRPr="00F10758">
        <w:rPr>
          <w:sz w:val="28"/>
          <w:szCs w:val="28"/>
        </w:rPr>
        <w:t xml:space="preserve"> несет дисциплинарную, гражданско-правовую, административную или уголовную ответственность в соответствии с федеральными законами. </w:t>
      </w:r>
    </w:p>
    <w:p w:rsidR="00C52D02" w:rsidRPr="00F10758" w:rsidRDefault="00C52D02" w:rsidP="00D85002">
      <w:pPr>
        <w:pStyle w:val="aa"/>
        <w:spacing w:before="0" w:beforeAutospacing="0" w:after="0" w:afterAutospacing="0"/>
        <w:ind w:firstLine="709"/>
        <w:jc w:val="both"/>
        <w:rPr>
          <w:sz w:val="28"/>
          <w:szCs w:val="28"/>
        </w:rPr>
      </w:pPr>
      <w:r w:rsidRPr="00F10758">
        <w:rPr>
          <w:sz w:val="28"/>
          <w:szCs w:val="28"/>
        </w:rPr>
        <w:t>5.3. </w:t>
      </w:r>
      <w:r w:rsidR="001C78D5">
        <w:rPr>
          <w:sz w:val="28"/>
          <w:szCs w:val="28"/>
        </w:rPr>
        <w:t>Заместитель начальника управления - н</w:t>
      </w:r>
      <w:r w:rsidR="00EF6187" w:rsidRPr="00F10758">
        <w:rPr>
          <w:sz w:val="28"/>
          <w:szCs w:val="28"/>
        </w:rPr>
        <w:t>ачальник</w:t>
      </w:r>
      <w:r w:rsidRPr="00F10758">
        <w:rPr>
          <w:sz w:val="28"/>
          <w:szCs w:val="28"/>
        </w:rPr>
        <w:t xml:space="preserve"> </w:t>
      </w:r>
      <w:r w:rsidR="00A25376" w:rsidRPr="00F10758">
        <w:rPr>
          <w:sz w:val="28"/>
          <w:szCs w:val="28"/>
        </w:rPr>
        <w:t xml:space="preserve">отдела </w:t>
      </w:r>
      <w:r w:rsidR="00EF2FF8" w:rsidRPr="00F10758">
        <w:rPr>
          <w:sz w:val="28"/>
          <w:szCs w:val="28"/>
        </w:rPr>
        <w:t xml:space="preserve"> </w:t>
      </w:r>
      <w:r w:rsidRPr="00F10758">
        <w:rPr>
          <w:sz w:val="28"/>
          <w:szCs w:val="28"/>
        </w:rPr>
        <w:t xml:space="preserve">несет персональную ответственность </w:t>
      </w:r>
      <w:proofErr w:type="gramStart"/>
      <w:r w:rsidRPr="00F10758">
        <w:rPr>
          <w:sz w:val="28"/>
          <w:szCs w:val="28"/>
        </w:rPr>
        <w:t>за</w:t>
      </w:r>
      <w:proofErr w:type="gramEnd"/>
      <w:r w:rsidRPr="00F10758">
        <w:rPr>
          <w:sz w:val="28"/>
          <w:szCs w:val="28"/>
        </w:rPr>
        <w:t>:</w:t>
      </w:r>
    </w:p>
    <w:p w:rsidR="00C52D02" w:rsidRPr="00F10758" w:rsidRDefault="00A25376" w:rsidP="00D85002">
      <w:pPr>
        <w:pStyle w:val="aa"/>
        <w:spacing w:before="0" w:beforeAutospacing="0" w:after="0" w:afterAutospacing="0"/>
        <w:ind w:firstLine="709"/>
        <w:jc w:val="both"/>
        <w:rPr>
          <w:sz w:val="28"/>
          <w:szCs w:val="28"/>
        </w:rPr>
      </w:pPr>
      <w:r w:rsidRPr="00F10758">
        <w:rPr>
          <w:sz w:val="28"/>
          <w:szCs w:val="28"/>
        </w:rPr>
        <w:t>5.3.1</w:t>
      </w:r>
      <w:r w:rsidR="00C52D02" w:rsidRPr="00F10758">
        <w:rPr>
          <w:sz w:val="28"/>
          <w:szCs w:val="28"/>
        </w:rPr>
        <w:t>. Неисполнение или ненадлежащее исполнение возложенных на него должностных обязанностей.</w:t>
      </w:r>
    </w:p>
    <w:p w:rsidR="00C52D02" w:rsidRPr="00F10758" w:rsidRDefault="00A25376" w:rsidP="00D85002">
      <w:pPr>
        <w:pStyle w:val="aa"/>
        <w:spacing w:before="0" w:beforeAutospacing="0" w:after="0" w:afterAutospacing="0"/>
        <w:ind w:firstLine="709"/>
        <w:jc w:val="both"/>
        <w:rPr>
          <w:sz w:val="28"/>
          <w:szCs w:val="28"/>
        </w:rPr>
      </w:pPr>
      <w:r w:rsidRPr="00F10758">
        <w:rPr>
          <w:sz w:val="28"/>
          <w:szCs w:val="28"/>
        </w:rPr>
        <w:t>5.3.2</w:t>
      </w:r>
      <w:r w:rsidR="00C52D02" w:rsidRPr="00F10758">
        <w:rPr>
          <w:sz w:val="28"/>
          <w:szCs w:val="28"/>
        </w:rPr>
        <w:t>. </w:t>
      </w:r>
      <w:r w:rsidR="000D26B7" w:rsidRPr="00F10758">
        <w:rPr>
          <w:sz w:val="28"/>
          <w:szCs w:val="28"/>
        </w:rPr>
        <w:t>Неи</w:t>
      </w:r>
      <w:r w:rsidR="00C52D02" w:rsidRPr="00F10758">
        <w:rPr>
          <w:sz w:val="28"/>
          <w:szCs w:val="28"/>
        </w:rPr>
        <w:t>сполнение поруче</w:t>
      </w:r>
      <w:r w:rsidR="00235593">
        <w:rPr>
          <w:sz w:val="28"/>
          <w:szCs w:val="28"/>
        </w:rPr>
        <w:t>ний руководства Департамента, начальника управления.</w:t>
      </w:r>
    </w:p>
    <w:p w:rsidR="00C52D02" w:rsidRPr="00F10758" w:rsidRDefault="00A25376" w:rsidP="00D85002">
      <w:pPr>
        <w:pStyle w:val="aa"/>
        <w:spacing w:before="0" w:beforeAutospacing="0" w:after="0" w:afterAutospacing="0"/>
        <w:ind w:firstLine="709"/>
        <w:jc w:val="both"/>
        <w:rPr>
          <w:sz w:val="28"/>
          <w:szCs w:val="28"/>
        </w:rPr>
      </w:pPr>
      <w:r w:rsidRPr="00F10758">
        <w:rPr>
          <w:sz w:val="28"/>
          <w:szCs w:val="28"/>
        </w:rPr>
        <w:t>5.3.3</w:t>
      </w:r>
      <w:r w:rsidR="00C52D02" w:rsidRPr="00F10758">
        <w:rPr>
          <w:sz w:val="28"/>
          <w:szCs w:val="28"/>
        </w:rPr>
        <w:t>. Действия или бездействие, ведущие к нарушению прав и законных интересов граждан.</w:t>
      </w:r>
    </w:p>
    <w:p w:rsidR="00C52D02" w:rsidRPr="00F10758" w:rsidRDefault="00A25376" w:rsidP="00D85002">
      <w:pPr>
        <w:pStyle w:val="aa"/>
        <w:spacing w:before="0" w:beforeAutospacing="0" w:after="0" w:afterAutospacing="0"/>
        <w:ind w:firstLine="709"/>
        <w:jc w:val="both"/>
        <w:rPr>
          <w:sz w:val="28"/>
          <w:szCs w:val="28"/>
        </w:rPr>
      </w:pPr>
      <w:r w:rsidRPr="00F10758">
        <w:rPr>
          <w:sz w:val="28"/>
          <w:szCs w:val="28"/>
        </w:rPr>
        <w:lastRenderedPageBreak/>
        <w:t>5.3.4</w:t>
      </w:r>
      <w:r w:rsidR="00C52D02" w:rsidRPr="00F10758">
        <w:rPr>
          <w:sz w:val="28"/>
          <w:szCs w:val="28"/>
        </w:rPr>
        <w:t>. Разглашение сведений, ставших известными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w:t>
      </w:r>
    </w:p>
    <w:p w:rsidR="00C52D02" w:rsidRPr="00F10758" w:rsidRDefault="004115D4" w:rsidP="00D85002">
      <w:pPr>
        <w:pStyle w:val="aa"/>
        <w:spacing w:before="0" w:beforeAutospacing="0" w:after="0" w:afterAutospacing="0"/>
        <w:ind w:firstLine="709"/>
        <w:jc w:val="both"/>
        <w:rPr>
          <w:sz w:val="28"/>
          <w:szCs w:val="28"/>
        </w:rPr>
      </w:pPr>
      <w:r w:rsidRPr="00F10758">
        <w:rPr>
          <w:sz w:val="28"/>
          <w:szCs w:val="28"/>
        </w:rPr>
        <w:t>5.3.5</w:t>
      </w:r>
      <w:r w:rsidR="00C52D02" w:rsidRPr="00F10758">
        <w:rPr>
          <w:sz w:val="28"/>
          <w:szCs w:val="28"/>
        </w:rPr>
        <w:t>. </w:t>
      </w:r>
      <w:r w:rsidR="00AC4293" w:rsidRPr="00F10758">
        <w:rPr>
          <w:sz w:val="28"/>
          <w:szCs w:val="28"/>
        </w:rPr>
        <w:t>Со</w:t>
      </w:r>
      <w:r w:rsidR="00C52D02" w:rsidRPr="00F10758">
        <w:rPr>
          <w:sz w:val="28"/>
          <w:szCs w:val="28"/>
        </w:rPr>
        <w:t>блюдение служебного распорядка Департамента.</w:t>
      </w:r>
    </w:p>
    <w:p w:rsidR="00C52D02" w:rsidRPr="00F10758" w:rsidRDefault="004115D4" w:rsidP="00D85002">
      <w:pPr>
        <w:pStyle w:val="aa"/>
        <w:spacing w:before="0" w:beforeAutospacing="0" w:after="0" w:afterAutospacing="0"/>
        <w:ind w:firstLine="709"/>
        <w:jc w:val="both"/>
        <w:rPr>
          <w:sz w:val="28"/>
          <w:szCs w:val="28"/>
        </w:rPr>
      </w:pPr>
      <w:r w:rsidRPr="00F10758">
        <w:rPr>
          <w:sz w:val="28"/>
          <w:szCs w:val="28"/>
        </w:rPr>
        <w:t>5.3.6</w:t>
      </w:r>
      <w:r w:rsidR="00C52D02" w:rsidRPr="00F10758">
        <w:rPr>
          <w:sz w:val="28"/>
          <w:szCs w:val="28"/>
        </w:rPr>
        <w:t>. Поддержание уровня квалификации, необходимого для надлежащего исполнения должностных обязанностей.</w:t>
      </w:r>
    </w:p>
    <w:p w:rsidR="00C52D02" w:rsidRPr="00F10758" w:rsidRDefault="004115D4" w:rsidP="00D85002">
      <w:pPr>
        <w:pStyle w:val="aa"/>
        <w:spacing w:before="0" w:beforeAutospacing="0" w:after="0" w:afterAutospacing="0"/>
        <w:ind w:firstLine="709"/>
        <w:jc w:val="both"/>
        <w:rPr>
          <w:sz w:val="28"/>
          <w:szCs w:val="28"/>
        </w:rPr>
      </w:pPr>
      <w:r w:rsidRPr="00F10758">
        <w:rPr>
          <w:sz w:val="28"/>
          <w:szCs w:val="28"/>
        </w:rPr>
        <w:t>5.3.7</w:t>
      </w:r>
      <w:r w:rsidR="00C52D02" w:rsidRPr="00F10758">
        <w:rPr>
          <w:sz w:val="28"/>
          <w:szCs w:val="28"/>
        </w:rPr>
        <w:t>. Сохранность имущества, предоставленного для исполнения должностных обязанностей.</w:t>
      </w:r>
    </w:p>
    <w:p w:rsidR="00C52D02" w:rsidRPr="00F10758" w:rsidRDefault="004115D4" w:rsidP="00D85002">
      <w:pPr>
        <w:pStyle w:val="aa"/>
        <w:spacing w:before="0" w:beforeAutospacing="0" w:after="0" w:afterAutospacing="0"/>
        <w:ind w:firstLine="709"/>
        <w:jc w:val="both"/>
        <w:rPr>
          <w:sz w:val="28"/>
          <w:szCs w:val="28"/>
        </w:rPr>
      </w:pPr>
      <w:r w:rsidRPr="00F10758">
        <w:rPr>
          <w:sz w:val="28"/>
          <w:szCs w:val="28"/>
        </w:rPr>
        <w:t>5.3.8</w:t>
      </w:r>
      <w:r w:rsidR="00C52D02" w:rsidRPr="00F10758">
        <w:rPr>
          <w:sz w:val="28"/>
          <w:szCs w:val="28"/>
        </w:rPr>
        <w:t>. Предоставление в установленном порядке сведений о себе и членах своей семьи, о полученных доходах, имуществе, являющихся объектами налогообложения, об обязательствах имущественного характера.</w:t>
      </w:r>
    </w:p>
    <w:p w:rsidR="00C52D02" w:rsidRPr="00F10758" w:rsidRDefault="004115D4" w:rsidP="00D85002">
      <w:pPr>
        <w:pStyle w:val="aa"/>
        <w:spacing w:before="0" w:beforeAutospacing="0" w:after="0" w:afterAutospacing="0"/>
        <w:ind w:firstLine="709"/>
        <w:jc w:val="both"/>
        <w:rPr>
          <w:sz w:val="28"/>
          <w:szCs w:val="28"/>
        </w:rPr>
      </w:pPr>
      <w:r w:rsidRPr="00F10758">
        <w:rPr>
          <w:sz w:val="28"/>
          <w:szCs w:val="28"/>
        </w:rPr>
        <w:t>5.3.9</w:t>
      </w:r>
      <w:r w:rsidR="00C52D02" w:rsidRPr="00F10758">
        <w:rPr>
          <w:sz w:val="28"/>
          <w:szCs w:val="28"/>
        </w:rPr>
        <w:t>. Соблюдение ограничений, выполнение обязательств и требований к служебному поведению.</w:t>
      </w:r>
    </w:p>
    <w:p w:rsidR="00C52D02" w:rsidRPr="00F10758" w:rsidRDefault="004115D4" w:rsidP="00D85002">
      <w:pPr>
        <w:pStyle w:val="aa"/>
        <w:spacing w:before="0" w:beforeAutospacing="0" w:after="0" w:afterAutospacing="0"/>
        <w:ind w:firstLine="709"/>
        <w:jc w:val="both"/>
        <w:rPr>
          <w:sz w:val="28"/>
          <w:szCs w:val="28"/>
        </w:rPr>
      </w:pPr>
      <w:r w:rsidRPr="00F10758">
        <w:rPr>
          <w:sz w:val="28"/>
          <w:szCs w:val="28"/>
        </w:rPr>
        <w:t>5.3.10</w:t>
      </w:r>
      <w:r w:rsidR="00C52D02" w:rsidRPr="00F10758">
        <w:rPr>
          <w:sz w:val="28"/>
          <w:szCs w:val="28"/>
        </w:rPr>
        <w:t>. Нарушение конфиденциальности при обработке персональных данных.</w:t>
      </w:r>
    </w:p>
    <w:p w:rsidR="004508B7" w:rsidRDefault="004115D4" w:rsidP="004508B7">
      <w:pPr>
        <w:pStyle w:val="a5"/>
        <w:ind w:left="0" w:firstLine="709"/>
        <w:rPr>
          <w:sz w:val="28"/>
          <w:szCs w:val="28"/>
        </w:rPr>
      </w:pPr>
      <w:r w:rsidRPr="00F10758">
        <w:rPr>
          <w:sz w:val="28"/>
          <w:szCs w:val="28"/>
        </w:rPr>
        <w:t>5.3.11</w:t>
      </w:r>
      <w:r w:rsidR="004508B7" w:rsidRPr="00F10758">
        <w:rPr>
          <w:sz w:val="28"/>
          <w:szCs w:val="28"/>
        </w:rPr>
        <w:t>. Качество составления и оформления подготовленных (рассмотренных) им проектов документов, сроки подготовки (рассмотрения) проектов документов и точность их правового содержания.</w:t>
      </w:r>
    </w:p>
    <w:p w:rsidR="004508B7" w:rsidRPr="00F10758" w:rsidRDefault="004508B7" w:rsidP="007504CD">
      <w:pPr>
        <w:pStyle w:val="a5"/>
        <w:ind w:left="0" w:firstLine="709"/>
        <w:rPr>
          <w:sz w:val="28"/>
          <w:szCs w:val="28"/>
        </w:rPr>
      </w:pPr>
    </w:p>
    <w:p w:rsidR="007E61DD" w:rsidRPr="00F10758" w:rsidRDefault="007E61DD" w:rsidP="007E61DD">
      <w:pPr>
        <w:ind w:firstLine="540"/>
        <w:jc w:val="center"/>
        <w:rPr>
          <w:b/>
          <w:sz w:val="28"/>
          <w:szCs w:val="28"/>
        </w:rPr>
      </w:pPr>
      <w:r w:rsidRPr="00F10758">
        <w:rPr>
          <w:b/>
          <w:sz w:val="28"/>
          <w:szCs w:val="28"/>
        </w:rPr>
        <w:t xml:space="preserve">6. Перечень вопросов, по которым гражданский служащий вправе </w:t>
      </w:r>
    </w:p>
    <w:p w:rsidR="007E61DD" w:rsidRPr="00F10758" w:rsidRDefault="007E61DD" w:rsidP="007E61DD">
      <w:pPr>
        <w:ind w:firstLine="540"/>
        <w:jc w:val="center"/>
        <w:rPr>
          <w:b/>
          <w:sz w:val="28"/>
          <w:szCs w:val="28"/>
        </w:rPr>
      </w:pPr>
      <w:r w:rsidRPr="00F10758">
        <w:rPr>
          <w:b/>
          <w:sz w:val="28"/>
          <w:szCs w:val="28"/>
        </w:rPr>
        <w:t xml:space="preserve">или </w:t>
      </w:r>
      <w:proofErr w:type="gramStart"/>
      <w:r w:rsidRPr="00F10758">
        <w:rPr>
          <w:b/>
          <w:sz w:val="28"/>
          <w:szCs w:val="28"/>
        </w:rPr>
        <w:t>обязан</w:t>
      </w:r>
      <w:proofErr w:type="gramEnd"/>
      <w:r w:rsidRPr="00F10758">
        <w:rPr>
          <w:b/>
          <w:sz w:val="28"/>
          <w:szCs w:val="28"/>
        </w:rPr>
        <w:t xml:space="preserve"> самостоятельно принимать управленческие и иные решения</w:t>
      </w:r>
    </w:p>
    <w:p w:rsidR="00AA4FFB" w:rsidRPr="00F10758" w:rsidRDefault="00AA4FFB" w:rsidP="007E61DD">
      <w:pPr>
        <w:ind w:firstLine="540"/>
        <w:jc w:val="center"/>
        <w:rPr>
          <w:b/>
          <w:sz w:val="28"/>
          <w:szCs w:val="28"/>
        </w:rPr>
      </w:pPr>
    </w:p>
    <w:p w:rsidR="007E61DD" w:rsidRPr="00F10758" w:rsidRDefault="007E61DD" w:rsidP="00D60155">
      <w:pPr>
        <w:ind w:firstLine="709"/>
        <w:jc w:val="both"/>
        <w:rPr>
          <w:sz w:val="28"/>
          <w:szCs w:val="28"/>
        </w:rPr>
      </w:pPr>
      <w:r w:rsidRPr="00F10758">
        <w:rPr>
          <w:sz w:val="28"/>
          <w:szCs w:val="28"/>
        </w:rPr>
        <w:t>6.1. В соответствии со своей компетенцией</w:t>
      </w:r>
      <w:r w:rsidR="00751AA0">
        <w:rPr>
          <w:sz w:val="28"/>
          <w:szCs w:val="28"/>
        </w:rPr>
        <w:t xml:space="preserve"> з</w:t>
      </w:r>
      <w:r w:rsidR="006B533F">
        <w:rPr>
          <w:sz w:val="28"/>
          <w:szCs w:val="28"/>
        </w:rPr>
        <w:t>аместитель начальник управления </w:t>
      </w:r>
      <w:r w:rsidR="00751AA0">
        <w:rPr>
          <w:sz w:val="28"/>
          <w:szCs w:val="28"/>
        </w:rPr>
        <w:t>-</w:t>
      </w:r>
      <w:r w:rsidR="006B533F">
        <w:rPr>
          <w:sz w:val="28"/>
          <w:szCs w:val="28"/>
        </w:rPr>
        <w:t> </w:t>
      </w:r>
      <w:r w:rsidRPr="00F10758">
        <w:rPr>
          <w:sz w:val="28"/>
          <w:szCs w:val="28"/>
        </w:rPr>
        <w:t>начальник</w:t>
      </w:r>
      <w:r w:rsidR="001B34AA" w:rsidRPr="00F10758">
        <w:rPr>
          <w:sz w:val="28"/>
          <w:szCs w:val="28"/>
        </w:rPr>
        <w:t xml:space="preserve"> отдела</w:t>
      </w:r>
      <w:r w:rsidR="00F43D88" w:rsidRPr="00F10758">
        <w:rPr>
          <w:sz w:val="28"/>
          <w:szCs w:val="28"/>
        </w:rPr>
        <w:t xml:space="preserve"> </w:t>
      </w:r>
      <w:r w:rsidRPr="00F10758">
        <w:rPr>
          <w:sz w:val="28"/>
          <w:szCs w:val="28"/>
        </w:rPr>
        <w:t>вправе самостоятельно принимать решения</w:t>
      </w:r>
      <w:r w:rsidR="003B5DEF" w:rsidRPr="00F10758">
        <w:rPr>
          <w:sz w:val="28"/>
          <w:szCs w:val="28"/>
        </w:rPr>
        <w:t xml:space="preserve"> по вопросам</w:t>
      </w:r>
      <w:r w:rsidRPr="00F10758">
        <w:rPr>
          <w:sz w:val="28"/>
          <w:szCs w:val="28"/>
        </w:rPr>
        <w:t>:</w:t>
      </w:r>
    </w:p>
    <w:p w:rsidR="007E61DD" w:rsidRPr="00F10758" w:rsidRDefault="007E61DD" w:rsidP="00D60155">
      <w:pPr>
        <w:ind w:firstLine="709"/>
        <w:jc w:val="both"/>
        <w:rPr>
          <w:sz w:val="28"/>
          <w:szCs w:val="28"/>
        </w:rPr>
      </w:pPr>
      <w:r w:rsidRPr="00F10758">
        <w:rPr>
          <w:sz w:val="28"/>
          <w:szCs w:val="28"/>
        </w:rPr>
        <w:t>1) планирования своего служебного времени исходя из служебного распорядка Департамента;</w:t>
      </w:r>
    </w:p>
    <w:p w:rsidR="007E61DD" w:rsidRPr="00F10758" w:rsidRDefault="007E61DD" w:rsidP="00D60155">
      <w:pPr>
        <w:ind w:firstLine="709"/>
        <w:jc w:val="both"/>
        <w:rPr>
          <w:sz w:val="28"/>
          <w:szCs w:val="28"/>
        </w:rPr>
      </w:pPr>
      <w:r w:rsidRPr="00F10758">
        <w:rPr>
          <w:sz w:val="28"/>
          <w:szCs w:val="28"/>
        </w:rPr>
        <w:t>2) очередности и расстановке приоритетов в решении поставленных задач;</w:t>
      </w:r>
    </w:p>
    <w:p w:rsidR="007E61DD" w:rsidRPr="00F10758" w:rsidRDefault="007E61DD" w:rsidP="00D60155">
      <w:pPr>
        <w:ind w:firstLine="709"/>
        <w:jc w:val="both"/>
        <w:rPr>
          <w:sz w:val="28"/>
          <w:szCs w:val="28"/>
        </w:rPr>
      </w:pPr>
      <w:r w:rsidRPr="00F10758">
        <w:rPr>
          <w:sz w:val="28"/>
          <w:szCs w:val="28"/>
        </w:rPr>
        <w:t>3) выбора метода организации и выполнения поставленных задач;</w:t>
      </w:r>
    </w:p>
    <w:p w:rsidR="007E61DD" w:rsidRPr="00F10758" w:rsidRDefault="007E61DD" w:rsidP="00D60155">
      <w:pPr>
        <w:ind w:firstLine="709"/>
        <w:jc w:val="both"/>
        <w:rPr>
          <w:sz w:val="28"/>
          <w:szCs w:val="28"/>
        </w:rPr>
      </w:pPr>
      <w:r w:rsidRPr="00F10758">
        <w:rPr>
          <w:sz w:val="28"/>
          <w:szCs w:val="28"/>
        </w:rPr>
        <w:t>4) использования в установленном порядке информации и материалов, необходимых для исполнения возложенных на него должностных обязанностей;</w:t>
      </w:r>
    </w:p>
    <w:p w:rsidR="007E61DD" w:rsidRPr="00F10758" w:rsidRDefault="007E61DD" w:rsidP="00D60155">
      <w:pPr>
        <w:ind w:firstLine="709"/>
        <w:jc w:val="both"/>
        <w:rPr>
          <w:sz w:val="28"/>
          <w:szCs w:val="28"/>
        </w:rPr>
      </w:pPr>
      <w:r w:rsidRPr="00F10758">
        <w:rPr>
          <w:sz w:val="28"/>
          <w:szCs w:val="28"/>
        </w:rPr>
        <w:t>5) внесения в установленном порядке на рассмотрение руководству Департамента предложений по вопросам, в</w:t>
      </w:r>
      <w:r w:rsidR="00F43D88" w:rsidRPr="00F10758">
        <w:rPr>
          <w:sz w:val="28"/>
          <w:szCs w:val="28"/>
        </w:rPr>
        <w:t>ходящим в компетенцию</w:t>
      </w:r>
      <w:r w:rsidR="00751AA0">
        <w:rPr>
          <w:sz w:val="28"/>
          <w:szCs w:val="28"/>
        </w:rPr>
        <w:t xml:space="preserve"> управления и</w:t>
      </w:r>
      <w:r w:rsidR="00F43D88" w:rsidRPr="00F10758">
        <w:rPr>
          <w:sz w:val="28"/>
          <w:szCs w:val="28"/>
        </w:rPr>
        <w:t xml:space="preserve"> отдела</w:t>
      </w:r>
      <w:r w:rsidR="00537A28" w:rsidRPr="00F10758">
        <w:rPr>
          <w:sz w:val="28"/>
          <w:szCs w:val="28"/>
        </w:rPr>
        <w:t>.</w:t>
      </w:r>
    </w:p>
    <w:p w:rsidR="007E61DD" w:rsidRPr="00F10758" w:rsidRDefault="007E61DD" w:rsidP="00D60155">
      <w:pPr>
        <w:ind w:firstLine="709"/>
        <w:jc w:val="both"/>
        <w:rPr>
          <w:sz w:val="28"/>
          <w:szCs w:val="28"/>
        </w:rPr>
      </w:pPr>
      <w:r w:rsidRPr="00F10758">
        <w:rPr>
          <w:sz w:val="28"/>
          <w:szCs w:val="28"/>
        </w:rPr>
        <w:t>6.2. В соответствии со своей компетенцией</w:t>
      </w:r>
      <w:r w:rsidR="001C78D5">
        <w:rPr>
          <w:sz w:val="28"/>
          <w:szCs w:val="28"/>
        </w:rPr>
        <w:t xml:space="preserve"> заместитель начальника управления -</w:t>
      </w:r>
      <w:r w:rsidRPr="00F10758">
        <w:rPr>
          <w:sz w:val="28"/>
          <w:szCs w:val="28"/>
        </w:rPr>
        <w:t xml:space="preserve"> начальник </w:t>
      </w:r>
      <w:r w:rsidR="001B34AA" w:rsidRPr="00F10758">
        <w:rPr>
          <w:sz w:val="28"/>
          <w:szCs w:val="28"/>
        </w:rPr>
        <w:t xml:space="preserve">отдела </w:t>
      </w:r>
      <w:r w:rsidRPr="00F10758">
        <w:rPr>
          <w:sz w:val="28"/>
          <w:szCs w:val="28"/>
        </w:rPr>
        <w:t>обязан принимать решения</w:t>
      </w:r>
      <w:r w:rsidR="003B5DEF" w:rsidRPr="00F10758">
        <w:rPr>
          <w:sz w:val="28"/>
          <w:szCs w:val="28"/>
        </w:rPr>
        <w:t xml:space="preserve"> по вопросам:</w:t>
      </w:r>
    </w:p>
    <w:p w:rsidR="006D797D" w:rsidRPr="00F10758" w:rsidRDefault="003B5DEF" w:rsidP="00D60155">
      <w:pPr>
        <w:ind w:firstLine="709"/>
        <w:jc w:val="both"/>
        <w:rPr>
          <w:sz w:val="28"/>
          <w:szCs w:val="28"/>
        </w:rPr>
      </w:pPr>
      <w:r w:rsidRPr="00F10758">
        <w:rPr>
          <w:sz w:val="28"/>
          <w:szCs w:val="28"/>
        </w:rPr>
        <w:t>1</w:t>
      </w:r>
      <w:r w:rsidR="006D797D" w:rsidRPr="00F10758">
        <w:rPr>
          <w:sz w:val="28"/>
          <w:szCs w:val="28"/>
        </w:rPr>
        <w:t>) предоставления инфор</w:t>
      </w:r>
      <w:r w:rsidR="00060D66" w:rsidRPr="00F10758">
        <w:rPr>
          <w:sz w:val="28"/>
          <w:szCs w:val="28"/>
        </w:rPr>
        <w:t>мации руководству Департамента</w:t>
      </w:r>
      <w:r w:rsidR="00235593">
        <w:rPr>
          <w:sz w:val="28"/>
          <w:szCs w:val="28"/>
        </w:rPr>
        <w:t>, начальнику управления</w:t>
      </w:r>
      <w:r w:rsidR="00060D66" w:rsidRPr="00F10758">
        <w:rPr>
          <w:sz w:val="28"/>
          <w:szCs w:val="28"/>
        </w:rPr>
        <w:t xml:space="preserve"> </w:t>
      </w:r>
      <w:r w:rsidR="006D797D" w:rsidRPr="00F10758">
        <w:rPr>
          <w:sz w:val="28"/>
          <w:szCs w:val="28"/>
        </w:rPr>
        <w:t>о возникновении (наличии) препятствий для исполнения возложенных на него должностных обязанностей и реализации предоставленных прав;</w:t>
      </w:r>
    </w:p>
    <w:p w:rsidR="006D797D" w:rsidRPr="00F10758" w:rsidRDefault="003B5DEF" w:rsidP="00D60155">
      <w:pPr>
        <w:ind w:firstLine="709"/>
        <w:jc w:val="both"/>
        <w:rPr>
          <w:sz w:val="28"/>
          <w:szCs w:val="28"/>
        </w:rPr>
      </w:pPr>
      <w:r w:rsidRPr="00F10758">
        <w:rPr>
          <w:sz w:val="28"/>
          <w:szCs w:val="28"/>
        </w:rPr>
        <w:t>2</w:t>
      </w:r>
      <w:r w:rsidR="006D797D" w:rsidRPr="00F10758">
        <w:rPr>
          <w:sz w:val="28"/>
          <w:szCs w:val="28"/>
        </w:rPr>
        <w:t>) консультирования по вопросам осуществления контроля в сфере закупок в пределах своей компетенции;</w:t>
      </w:r>
    </w:p>
    <w:p w:rsidR="006D797D" w:rsidRPr="00F10758" w:rsidRDefault="003B5DEF" w:rsidP="00D60155">
      <w:pPr>
        <w:ind w:firstLine="709"/>
        <w:jc w:val="both"/>
        <w:rPr>
          <w:sz w:val="28"/>
          <w:szCs w:val="28"/>
        </w:rPr>
      </w:pPr>
      <w:r w:rsidRPr="00F10758">
        <w:rPr>
          <w:sz w:val="28"/>
          <w:szCs w:val="28"/>
        </w:rPr>
        <w:t>3</w:t>
      </w:r>
      <w:r w:rsidR="006D797D" w:rsidRPr="00F10758">
        <w:rPr>
          <w:sz w:val="28"/>
          <w:szCs w:val="28"/>
        </w:rPr>
        <w:t>) информиро</w:t>
      </w:r>
      <w:r w:rsidR="00F43D88" w:rsidRPr="00F10758">
        <w:rPr>
          <w:sz w:val="28"/>
          <w:szCs w:val="28"/>
        </w:rPr>
        <w:t>вания начальника управления</w:t>
      </w:r>
      <w:r w:rsidR="00060D66" w:rsidRPr="00F10758">
        <w:rPr>
          <w:sz w:val="28"/>
          <w:szCs w:val="28"/>
        </w:rPr>
        <w:t xml:space="preserve"> </w:t>
      </w:r>
      <w:r w:rsidR="006D797D" w:rsidRPr="00F10758">
        <w:rPr>
          <w:sz w:val="28"/>
          <w:szCs w:val="28"/>
        </w:rPr>
        <w:t>о выявленных при исполнении должностных обязанностей нарушениях действующего законодательства с предложением способов их устранения;</w:t>
      </w:r>
    </w:p>
    <w:p w:rsidR="006D797D" w:rsidRPr="00F10758" w:rsidRDefault="003B5DEF" w:rsidP="00D60155">
      <w:pPr>
        <w:ind w:firstLine="709"/>
        <w:jc w:val="both"/>
        <w:rPr>
          <w:sz w:val="28"/>
          <w:szCs w:val="28"/>
        </w:rPr>
      </w:pPr>
      <w:r w:rsidRPr="00F10758">
        <w:rPr>
          <w:sz w:val="28"/>
          <w:szCs w:val="28"/>
        </w:rPr>
        <w:t>4</w:t>
      </w:r>
      <w:r w:rsidR="006D797D" w:rsidRPr="00F10758">
        <w:rPr>
          <w:sz w:val="28"/>
          <w:szCs w:val="28"/>
        </w:rPr>
        <w:t>) информи</w:t>
      </w:r>
      <w:r w:rsidR="00F43D88" w:rsidRPr="00F10758">
        <w:rPr>
          <w:sz w:val="28"/>
          <w:szCs w:val="28"/>
        </w:rPr>
        <w:t>рования начальника управления</w:t>
      </w:r>
      <w:r w:rsidR="006D797D" w:rsidRPr="00F10758">
        <w:rPr>
          <w:sz w:val="28"/>
          <w:szCs w:val="28"/>
        </w:rPr>
        <w:t xml:space="preserve"> о правовых, экономических последствиях принимаемых ими управленческих и иных решений, подготовка которых поручена</w:t>
      </w:r>
      <w:r w:rsidR="00751AA0">
        <w:rPr>
          <w:sz w:val="28"/>
          <w:szCs w:val="28"/>
        </w:rPr>
        <w:t xml:space="preserve"> заместителю начальника управления -</w:t>
      </w:r>
      <w:r w:rsidR="006D797D" w:rsidRPr="00F10758">
        <w:rPr>
          <w:sz w:val="28"/>
          <w:szCs w:val="28"/>
        </w:rPr>
        <w:t xml:space="preserve"> </w:t>
      </w:r>
      <w:r w:rsidR="00EF6187" w:rsidRPr="00F10758">
        <w:rPr>
          <w:sz w:val="28"/>
          <w:szCs w:val="28"/>
        </w:rPr>
        <w:t>начальнику</w:t>
      </w:r>
      <w:r w:rsidR="001B34AA" w:rsidRPr="00F10758">
        <w:rPr>
          <w:sz w:val="28"/>
          <w:szCs w:val="28"/>
        </w:rPr>
        <w:t xml:space="preserve"> отдела</w:t>
      </w:r>
      <w:r w:rsidR="006D797D" w:rsidRPr="00F10758">
        <w:rPr>
          <w:sz w:val="28"/>
          <w:szCs w:val="28"/>
        </w:rPr>
        <w:t>;</w:t>
      </w:r>
    </w:p>
    <w:p w:rsidR="006D797D" w:rsidRPr="00F10758" w:rsidRDefault="003B5DEF" w:rsidP="00D60155">
      <w:pPr>
        <w:pStyle w:val="aa"/>
        <w:spacing w:before="0" w:beforeAutospacing="0" w:after="0" w:afterAutospacing="0"/>
        <w:ind w:firstLine="709"/>
        <w:jc w:val="both"/>
        <w:rPr>
          <w:sz w:val="28"/>
          <w:szCs w:val="28"/>
        </w:rPr>
      </w:pPr>
      <w:r w:rsidRPr="00F10758">
        <w:rPr>
          <w:sz w:val="28"/>
          <w:szCs w:val="28"/>
        </w:rPr>
        <w:lastRenderedPageBreak/>
        <w:t>5</w:t>
      </w:r>
      <w:r w:rsidR="006D797D" w:rsidRPr="00F10758">
        <w:rPr>
          <w:sz w:val="28"/>
          <w:szCs w:val="28"/>
        </w:rPr>
        <w:t>) определени</w:t>
      </w:r>
      <w:r w:rsidRPr="00F10758">
        <w:rPr>
          <w:sz w:val="28"/>
          <w:szCs w:val="28"/>
        </w:rPr>
        <w:t>я</w:t>
      </w:r>
      <w:r w:rsidR="006D797D" w:rsidRPr="00F10758">
        <w:rPr>
          <w:sz w:val="28"/>
          <w:szCs w:val="28"/>
        </w:rPr>
        <w:t xml:space="preserve"> в ходе контрольного мероприятия необходимости и возможности применения тех или иных контрольных действий, приемов контроля и способов получения информации, аналитических процедур, объема выборки данных из проверяемой совокупности, обеспечивающего качество проведения контрольного мероприятия, проверки, надежность сбора требуемых сведений и доказательств</w:t>
      </w:r>
      <w:r w:rsidRPr="00F10758">
        <w:rPr>
          <w:sz w:val="28"/>
          <w:szCs w:val="28"/>
        </w:rPr>
        <w:t>;</w:t>
      </w:r>
    </w:p>
    <w:p w:rsidR="006D797D" w:rsidRPr="00F10758" w:rsidRDefault="003B5DEF" w:rsidP="00D60155">
      <w:pPr>
        <w:pStyle w:val="aa"/>
        <w:spacing w:before="0" w:beforeAutospacing="0" w:after="0" w:afterAutospacing="0"/>
        <w:ind w:firstLine="709"/>
        <w:jc w:val="both"/>
        <w:rPr>
          <w:sz w:val="28"/>
          <w:szCs w:val="28"/>
        </w:rPr>
      </w:pPr>
      <w:proofErr w:type="gramStart"/>
      <w:r w:rsidRPr="00F10758">
        <w:rPr>
          <w:sz w:val="28"/>
          <w:szCs w:val="28"/>
        </w:rPr>
        <w:t>6</w:t>
      </w:r>
      <w:r w:rsidR="006D797D" w:rsidRPr="00F10758">
        <w:rPr>
          <w:sz w:val="28"/>
          <w:szCs w:val="28"/>
        </w:rPr>
        <w:t>) </w:t>
      </w:r>
      <w:r w:rsidRPr="00F10758">
        <w:rPr>
          <w:sz w:val="28"/>
          <w:szCs w:val="28"/>
        </w:rPr>
        <w:t>правильного квалифицирования выявленных в ходе проведения контрольного мероприятия нарушений и недостатков</w:t>
      </w:r>
      <w:r w:rsidR="006D797D" w:rsidRPr="00F10758">
        <w:rPr>
          <w:sz w:val="28"/>
          <w:szCs w:val="28"/>
        </w:rPr>
        <w:t>;</w:t>
      </w:r>
      <w:proofErr w:type="gramEnd"/>
    </w:p>
    <w:p w:rsidR="006D797D" w:rsidRPr="00F10758" w:rsidRDefault="00B20453" w:rsidP="00D60155">
      <w:pPr>
        <w:ind w:firstLine="709"/>
        <w:jc w:val="both"/>
        <w:rPr>
          <w:sz w:val="28"/>
          <w:szCs w:val="28"/>
        </w:rPr>
      </w:pPr>
      <w:r w:rsidRPr="00F10758">
        <w:rPr>
          <w:sz w:val="28"/>
          <w:szCs w:val="28"/>
        </w:rPr>
        <w:t>7</w:t>
      </w:r>
      <w:r w:rsidR="006D797D" w:rsidRPr="00F10758">
        <w:rPr>
          <w:sz w:val="28"/>
          <w:szCs w:val="28"/>
        </w:rPr>
        <w:t>) реализации прав представителя Департамента при защите его интересов, которые указаны в соответствующей доверенности или ином уполномочивающем документе;</w:t>
      </w:r>
    </w:p>
    <w:p w:rsidR="006D797D" w:rsidRPr="00F10758" w:rsidRDefault="00B20453" w:rsidP="00D60155">
      <w:pPr>
        <w:ind w:firstLine="709"/>
        <w:jc w:val="both"/>
        <w:rPr>
          <w:sz w:val="28"/>
          <w:szCs w:val="28"/>
        </w:rPr>
      </w:pPr>
      <w:r w:rsidRPr="00F10758">
        <w:rPr>
          <w:sz w:val="28"/>
          <w:szCs w:val="28"/>
        </w:rPr>
        <w:t>8</w:t>
      </w:r>
      <w:r w:rsidR="006D797D" w:rsidRPr="00F10758">
        <w:rPr>
          <w:sz w:val="28"/>
          <w:szCs w:val="28"/>
        </w:rPr>
        <w:t>) соблюдения правил делопроизводства, организации учета и хранения доку</w:t>
      </w:r>
      <w:r w:rsidRPr="00F10758">
        <w:rPr>
          <w:sz w:val="28"/>
          <w:szCs w:val="28"/>
        </w:rPr>
        <w:t>ментов и материалов отдела.</w:t>
      </w:r>
    </w:p>
    <w:p w:rsidR="00B46C74" w:rsidRPr="00F10758" w:rsidRDefault="00B46C74" w:rsidP="004B207F">
      <w:pPr>
        <w:ind w:firstLine="851"/>
        <w:jc w:val="both"/>
        <w:rPr>
          <w:sz w:val="28"/>
          <w:szCs w:val="28"/>
        </w:rPr>
      </w:pPr>
    </w:p>
    <w:p w:rsidR="00D05C3F" w:rsidRPr="00F10758" w:rsidRDefault="00D05C3F" w:rsidP="00D05C3F">
      <w:pPr>
        <w:ind w:firstLine="540"/>
        <w:jc w:val="center"/>
        <w:rPr>
          <w:b/>
          <w:sz w:val="28"/>
          <w:szCs w:val="28"/>
        </w:rPr>
      </w:pPr>
      <w:r w:rsidRPr="00F10758">
        <w:rPr>
          <w:b/>
          <w:sz w:val="28"/>
          <w:szCs w:val="28"/>
        </w:rPr>
        <w:t xml:space="preserve">7. Перечень вопросов, по которым гражданский служащий вправе </w:t>
      </w:r>
    </w:p>
    <w:p w:rsidR="00D05C3F" w:rsidRPr="00F10758" w:rsidRDefault="00D05C3F" w:rsidP="00D05C3F">
      <w:pPr>
        <w:ind w:firstLine="540"/>
        <w:jc w:val="center"/>
        <w:rPr>
          <w:b/>
          <w:sz w:val="28"/>
          <w:szCs w:val="28"/>
        </w:rPr>
      </w:pPr>
      <w:r w:rsidRPr="00F10758">
        <w:rPr>
          <w:b/>
          <w:sz w:val="28"/>
          <w:szCs w:val="28"/>
        </w:rPr>
        <w:t xml:space="preserve">или </w:t>
      </w:r>
      <w:proofErr w:type="gramStart"/>
      <w:r w:rsidRPr="00F10758">
        <w:rPr>
          <w:b/>
          <w:sz w:val="28"/>
          <w:szCs w:val="28"/>
        </w:rPr>
        <w:t>обязан</w:t>
      </w:r>
      <w:proofErr w:type="gramEnd"/>
      <w:r w:rsidRPr="00F10758">
        <w:rPr>
          <w:b/>
          <w:sz w:val="28"/>
          <w:szCs w:val="28"/>
        </w:rPr>
        <w:t xml:space="preserve"> участвовать в подготовке проектов правовых актов и (или) проектов управленческих и иных решений</w:t>
      </w:r>
    </w:p>
    <w:p w:rsidR="00D05C3F" w:rsidRPr="00F10758" w:rsidRDefault="00D05C3F" w:rsidP="00A9232E">
      <w:pPr>
        <w:ind w:firstLine="709"/>
        <w:jc w:val="both"/>
        <w:rPr>
          <w:sz w:val="28"/>
          <w:szCs w:val="28"/>
        </w:rPr>
      </w:pPr>
    </w:p>
    <w:p w:rsidR="00FB419F" w:rsidRPr="00F10758" w:rsidRDefault="000C4590" w:rsidP="00A9232E">
      <w:pPr>
        <w:ind w:firstLine="709"/>
        <w:jc w:val="both"/>
        <w:rPr>
          <w:sz w:val="28"/>
          <w:szCs w:val="28"/>
        </w:rPr>
      </w:pPr>
      <w:r w:rsidRPr="00F10758">
        <w:rPr>
          <w:sz w:val="28"/>
          <w:szCs w:val="28"/>
        </w:rPr>
        <w:t>7.1. </w:t>
      </w:r>
      <w:proofErr w:type="gramStart"/>
      <w:r w:rsidR="0096413E" w:rsidRPr="00F10758">
        <w:rPr>
          <w:sz w:val="28"/>
          <w:szCs w:val="28"/>
        </w:rPr>
        <w:t xml:space="preserve">В соответствии со своей компетенцией </w:t>
      </w:r>
      <w:r w:rsidR="001C78D5">
        <w:rPr>
          <w:sz w:val="28"/>
          <w:szCs w:val="28"/>
        </w:rPr>
        <w:t xml:space="preserve">заместитель начальника управления - </w:t>
      </w:r>
      <w:r w:rsidR="0096413E" w:rsidRPr="00F10758">
        <w:rPr>
          <w:sz w:val="28"/>
          <w:szCs w:val="28"/>
        </w:rPr>
        <w:t xml:space="preserve">начальник </w:t>
      </w:r>
      <w:r w:rsidR="001B34AA" w:rsidRPr="00F10758">
        <w:rPr>
          <w:sz w:val="28"/>
          <w:szCs w:val="28"/>
        </w:rPr>
        <w:t xml:space="preserve">отдела </w:t>
      </w:r>
      <w:r w:rsidR="0096413E" w:rsidRPr="00F10758">
        <w:rPr>
          <w:sz w:val="28"/>
          <w:szCs w:val="28"/>
        </w:rPr>
        <w:t xml:space="preserve"> </w:t>
      </w:r>
      <w:r w:rsidRPr="00F10758">
        <w:rPr>
          <w:sz w:val="28"/>
          <w:szCs w:val="28"/>
        </w:rPr>
        <w:t>в</w:t>
      </w:r>
      <w:r w:rsidR="00FB419F" w:rsidRPr="00F10758">
        <w:rPr>
          <w:sz w:val="28"/>
          <w:szCs w:val="28"/>
        </w:rPr>
        <w:t>праве по своей инициативе</w:t>
      </w:r>
      <w:r w:rsidR="00DE1FAF" w:rsidRPr="00F10758">
        <w:rPr>
          <w:sz w:val="28"/>
          <w:szCs w:val="28"/>
        </w:rPr>
        <w:t xml:space="preserve"> и</w:t>
      </w:r>
      <w:r w:rsidR="00FB419F" w:rsidRPr="00F10758">
        <w:rPr>
          <w:sz w:val="28"/>
          <w:szCs w:val="28"/>
        </w:rPr>
        <w:t xml:space="preserve"> </w:t>
      </w:r>
      <w:r w:rsidR="00DE1FAF" w:rsidRPr="00F10758">
        <w:rPr>
          <w:sz w:val="28"/>
          <w:szCs w:val="28"/>
        </w:rPr>
        <w:t>обязан по поручению руководства Департамента</w:t>
      </w:r>
      <w:r w:rsidR="00B20453" w:rsidRPr="00F10758">
        <w:rPr>
          <w:sz w:val="28"/>
          <w:szCs w:val="28"/>
        </w:rPr>
        <w:t xml:space="preserve"> и (или) начальника управления </w:t>
      </w:r>
      <w:r w:rsidR="00DE1FAF" w:rsidRPr="00F10758">
        <w:rPr>
          <w:sz w:val="28"/>
          <w:szCs w:val="28"/>
        </w:rPr>
        <w:t xml:space="preserve"> </w:t>
      </w:r>
      <w:r w:rsidR="00FB419F" w:rsidRPr="00F10758">
        <w:rPr>
          <w:sz w:val="28"/>
          <w:szCs w:val="28"/>
        </w:rPr>
        <w:t>участвовать в подготовке проектов правовых актов</w:t>
      </w:r>
      <w:r w:rsidRPr="00F10758">
        <w:rPr>
          <w:sz w:val="28"/>
          <w:szCs w:val="28"/>
        </w:rPr>
        <w:t xml:space="preserve"> (</w:t>
      </w:r>
      <w:r w:rsidR="00A223D4" w:rsidRPr="00F10758">
        <w:rPr>
          <w:sz w:val="28"/>
          <w:szCs w:val="28"/>
        </w:rPr>
        <w:t>областных законов в сфере контроля за соблюдением законодательства Российской о контрактной системе, указов и распоряжений Губернатора Смоленской области, постановлений и распоряжений Администрации Смоленской области по вопросам, отнесенным</w:t>
      </w:r>
      <w:r w:rsidR="00592469" w:rsidRPr="00F10758">
        <w:rPr>
          <w:sz w:val="28"/>
          <w:szCs w:val="28"/>
        </w:rPr>
        <w:t xml:space="preserve"> к сфере деятельности</w:t>
      </w:r>
      <w:proofErr w:type="gramEnd"/>
      <w:r w:rsidR="00592469" w:rsidRPr="00F10758">
        <w:rPr>
          <w:sz w:val="28"/>
          <w:szCs w:val="28"/>
        </w:rPr>
        <w:t xml:space="preserve"> отдела</w:t>
      </w:r>
      <w:r w:rsidR="00A223D4" w:rsidRPr="00F10758">
        <w:rPr>
          <w:sz w:val="28"/>
          <w:szCs w:val="28"/>
        </w:rPr>
        <w:t xml:space="preserve">, </w:t>
      </w:r>
      <w:r w:rsidR="00A16742" w:rsidRPr="00F10758">
        <w:rPr>
          <w:sz w:val="28"/>
          <w:szCs w:val="28"/>
        </w:rPr>
        <w:t xml:space="preserve">приказов Департамента), а также </w:t>
      </w:r>
      <w:r w:rsidR="00FB419F" w:rsidRPr="00F10758">
        <w:rPr>
          <w:sz w:val="28"/>
          <w:szCs w:val="28"/>
        </w:rPr>
        <w:t>проектов управленческих и иных решений</w:t>
      </w:r>
      <w:r w:rsidRPr="00F10758">
        <w:rPr>
          <w:sz w:val="28"/>
          <w:szCs w:val="28"/>
        </w:rPr>
        <w:t xml:space="preserve"> </w:t>
      </w:r>
      <w:r w:rsidR="00FD5206" w:rsidRPr="00F10758">
        <w:rPr>
          <w:sz w:val="28"/>
          <w:szCs w:val="28"/>
        </w:rPr>
        <w:t>(процессуальных и иных служебных документов).</w:t>
      </w:r>
    </w:p>
    <w:p w:rsidR="00FB419F" w:rsidRPr="00F10758" w:rsidRDefault="00FB419F" w:rsidP="004508B7">
      <w:pPr>
        <w:pStyle w:val="ab"/>
        <w:ind w:firstLine="709"/>
        <w:rPr>
          <w:rFonts w:ascii="Times New Roman" w:hAnsi="Times New Roman" w:cs="Times New Roman"/>
          <w:sz w:val="28"/>
          <w:szCs w:val="28"/>
        </w:rPr>
      </w:pPr>
      <w:r w:rsidRPr="00F10758">
        <w:rPr>
          <w:rFonts w:ascii="Times New Roman" w:hAnsi="Times New Roman" w:cs="Times New Roman"/>
          <w:sz w:val="28"/>
          <w:szCs w:val="28"/>
        </w:rPr>
        <w:t>7.</w:t>
      </w:r>
      <w:r w:rsidR="00FD5206" w:rsidRPr="00F10758">
        <w:rPr>
          <w:rFonts w:ascii="Times New Roman" w:hAnsi="Times New Roman" w:cs="Times New Roman"/>
          <w:sz w:val="28"/>
          <w:szCs w:val="28"/>
        </w:rPr>
        <w:t>2</w:t>
      </w:r>
      <w:r w:rsidRPr="00F10758">
        <w:rPr>
          <w:rFonts w:ascii="Times New Roman" w:hAnsi="Times New Roman" w:cs="Times New Roman"/>
          <w:sz w:val="28"/>
          <w:szCs w:val="28"/>
        </w:rPr>
        <w:t>. </w:t>
      </w:r>
      <w:proofErr w:type="gramStart"/>
      <w:r w:rsidRPr="00F10758">
        <w:rPr>
          <w:rFonts w:ascii="Times New Roman" w:hAnsi="Times New Roman" w:cs="Times New Roman"/>
          <w:sz w:val="28"/>
          <w:szCs w:val="28"/>
        </w:rPr>
        <w:t>Форм</w:t>
      </w:r>
      <w:r w:rsidR="00FD5206" w:rsidRPr="00F10758">
        <w:rPr>
          <w:rFonts w:ascii="Times New Roman" w:hAnsi="Times New Roman" w:cs="Times New Roman"/>
          <w:sz w:val="28"/>
          <w:szCs w:val="28"/>
        </w:rPr>
        <w:t>а участия</w:t>
      </w:r>
      <w:r w:rsidR="00751AA0">
        <w:rPr>
          <w:rFonts w:ascii="Times New Roman" w:hAnsi="Times New Roman" w:cs="Times New Roman"/>
          <w:sz w:val="28"/>
          <w:szCs w:val="28"/>
        </w:rPr>
        <w:t xml:space="preserve"> заместителя начальника управления - </w:t>
      </w:r>
      <w:r w:rsidR="00FD5206" w:rsidRPr="00F10758">
        <w:rPr>
          <w:rFonts w:ascii="Times New Roman" w:hAnsi="Times New Roman" w:cs="Times New Roman"/>
          <w:sz w:val="28"/>
          <w:szCs w:val="28"/>
        </w:rPr>
        <w:t xml:space="preserve"> начальника </w:t>
      </w:r>
      <w:r w:rsidR="001B34AA" w:rsidRPr="00F10758">
        <w:rPr>
          <w:rFonts w:ascii="Times New Roman" w:hAnsi="Times New Roman" w:cs="Times New Roman"/>
          <w:sz w:val="28"/>
          <w:szCs w:val="28"/>
        </w:rPr>
        <w:t xml:space="preserve">отдела </w:t>
      </w:r>
      <w:r w:rsidR="00FD5206" w:rsidRPr="00F10758">
        <w:rPr>
          <w:rFonts w:ascii="Times New Roman" w:hAnsi="Times New Roman" w:cs="Times New Roman"/>
          <w:sz w:val="28"/>
          <w:szCs w:val="28"/>
        </w:rPr>
        <w:t xml:space="preserve"> в подготовке проектов правовых актов</w:t>
      </w:r>
      <w:r w:rsidR="004508B7" w:rsidRPr="00F10758">
        <w:rPr>
          <w:rFonts w:ascii="Times New Roman" w:hAnsi="Times New Roman" w:cs="Times New Roman"/>
          <w:sz w:val="28"/>
          <w:szCs w:val="28"/>
        </w:rPr>
        <w:t xml:space="preserve"> и (или) проектов управленческих и иных решений (п</w:t>
      </w:r>
      <w:r w:rsidRPr="00F10758">
        <w:rPr>
          <w:rFonts w:ascii="Times New Roman" w:hAnsi="Times New Roman" w:cs="Times New Roman"/>
          <w:sz w:val="28"/>
          <w:szCs w:val="28"/>
        </w:rPr>
        <w:t>одготовка информации, участие в обсуждении проекта, внесение предложений по проекту документа, участие в подготовке аналитических и информационно-справочных материалов, подготовка разделов проекта документа или составление его текста, согласование, визирование</w:t>
      </w:r>
      <w:r w:rsidR="004508B7" w:rsidRPr="00F10758">
        <w:rPr>
          <w:rFonts w:ascii="Times New Roman" w:hAnsi="Times New Roman" w:cs="Times New Roman"/>
          <w:sz w:val="28"/>
          <w:szCs w:val="28"/>
        </w:rPr>
        <w:t>) о</w:t>
      </w:r>
      <w:r w:rsidRPr="00F10758">
        <w:rPr>
          <w:rFonts w:ascii="Times New Roman" w:hAnsi="Times New Roman" w:cs="Times New Roman"/>
          <w:sz w:val="28"/>
          <w:szCs w:val="28"/>
        </w:rPr>
        <w:t>предел</w:t>
      </w:r>
      <w:r w:rsidR="00060D66" w:rsidRPr="00F10758">
        <w:rPr>
          <w:rFonts w:ascii="Times New Roman" w:hAnsi="Times New Roman" w:cs="Times New Roman"/>
          <w:sz w:val="28"/>
          <w:szCs w:val="28"/>
        </w:rPr>
        <w:t>я</w:t>
      </w:r>
      <w:r w:rsidR="004508B7" w:rsidRPr="00F10758">
        <w:rPr>
          <w:rFonts w:ascii="Times New Roman" w:hAnsi="Times New Roman" w:cs="Times New Roman"/>
          <w:sz w:val="28"/>
          <w:szCs w:val="28"/>
        </w:rPr>
        <w:t>е</w:t>
      </w:r>
      <w:r w:rsidR="00060D66" w:rsidRPr="00F10758">
        <w:rPr>
          <w:rFonts w:ascii="Times New Roman" w:hAnsi="Times New Roman" w:cs="Times New Roman"/>
          <w:sz w:val="28"/>
          <w:szCs w:val="28"/>
        </w:rPr>
        <w:t>тся руководством Департамента</w:t>
      </w:r>
      <w:r w:rsidR="00592469" w:rsidRPr="00F10758">
        <w:rPr>
          <w:rFonts w:ascii="Times New Roman" w:hAnsi="Times New Roman" w:cs="Times New Roman"/>
          <w:sz w:val="28"/>
          <w:szCs w:val="28"/>
        </w:rPr>
        <w:t xml:space="preserve"> и (или) начальником</w:t>
      </w:r>
      <w:r w:rsidR="00B20453" w:rsidRPr="00F10758">
        <w:rPr>
          <w:rFonts w:ascii="Times New Roman" w:hAnsi="Times New Roman" w:cs="Times New Roman"/>
          <w:sz w:val="28"/>
          <w:szCs w:val="28"/>
        </w:rPr>
        <w:t xml:space="preserve"> управления.</w:t>
      </w:r>
      <w:proofErr w:type="gramEnd"/>
    </w:p>
    <w:p w:rsidR="00FB419F" w:rsidRPr="00F10758" w:rsidRDefault="00FB419F" w:rsidP="00FB419F">
      <w:pPr>
        <w:ind w:firstLine="851"/>
        <w:jc w:val="center"/>
        <w:rPr>
          <w:b/>
          <w:sz w:val="28"/>
          <w:szCs w:val="28"/>
        </w:rPr>
      </w:pPr>
    </w:p>
    <w:p w:rsidR="003E1BE5" w:rsidRPr="00F10758" w:rsidRDefault="003E1BE5" w:rsidP="003E1BE5">
      <w:pPr>
        <w:ind w:firstLine="540"/>
        <w:jc w:val="center"/>
        <w:rPr>
          <w:b/>
          <w:sz w:val="28"/>
          <w:szCs w:val="28"/>
        </w:rPr>
      </w:pPr>
      <w:r w:rsidRPr="00F10758">
        <w:rPr>
          <w:b/>
          <w:sz w:val="28"/>
          <w:szCs w:val="28"/>
        </w:rPr>
        <w:t>8. Сроки и процедуры подготовки, рассмотрения проектов управленческих</w:t>
      </w:r>
    </w:p>
    <w:p w:rsidR="003E1BE5" w:rsidRPr="00F10758" w:rsidRDefault="003E1BE5" w:rsidP="003E1BE5">
      <w:pPr>
        <w:ind w:firstLine="540"/>
        <w:jc w:val="center"/>
        <w:rPr>
          <w:b/>
          <w:sz w:val="28"/>
          <w:szCs w:val="28"/>
        </w:rPr>
      </w:pPr>
      <w:r w:rsidRPr="00F10758">
        <w:rPr>
          <w:b/>
          <w:sz w:val="28"/>
          <w:szCs w:val="28"/>
        </w:rPr>
        <w:t>и иных решений, порядок согласования и принятия данных решений</w:t>
      </w:r>
    </w:p>
    <w:p w:rsidR="00AA4FFB" w:rsidRPr="00F10758" w:rsidRDefault="00AA4FFB" w:rsidP="003E1BE5">
      <w:pPr>
        <w:ind w:firstLine="540"/>
        <w:jc w:val="center"/>
        <w:rPr>
          <w:b/>
          <w:sz w:val="28"/>
          <w:szCs w:val="28"/>
        </w:rPr>
      </w:pPr>
    </w:p>
    <w:p w:rsidR="00FB419F" w:rsidRPr="00F10758" w:rsidRDefault="00FB419F" w:rsidP="00A20196">
      <w:pPr>
        <w:ind w:firstLine="709"/>
        <w:jc w:val="both"/>
        <w:rPr>
          <w:sz w:val="28"/>
          <w:szCs w:val="28"/>
        </w:rPr>
      </w:pPr>
      <w:r w:rsidRPr="00F10758">
        <w:rPr>
          <w:sz w:val="28"/>
          <w:szCs w:val="28"/>
        </w:rPr>
        <w:t>8.1. </w:t>
      </w:r>
      <w:r w:rsidR="001C78D5">
        <w:rPr>
          <w:sz w:val="28"/>
          <w:szCs w:val="28"/>
        </w:rPr>
        <w:t>Заместитель начальника управления - н</w:t>
      </w:r>
      <w:r w:rsidR="00EF6187" w:rsidRPr="00F10758">
        <w:rPr>
          <w:sz w:val="28"/>
          <w:szCs w:val="28"/>
        </w:rPr>
        <w:t>ачальник</w:t>
      </w:r>
      <w:r w:rsidR="00896D00">
        <w:rPr>
          <w:sz w:val="28"/>
          <w:szCs w:val="28"/>
        </w:rPr>
        <w:t xml:space="preserve"> отдела  </w:t>
      </w:r>
      <w:r w:rsidRPr="00F10758">
        <w:rPr>
          <w:sz w:val="28"/>
          <w:szCs w:val="28"/>
        </w:rPr>
        <w:t>осуществляет подготовку текстов проектов документов, содержащих управленческие и иные решения, принимаемых в установленной форме правомочными на то должностными лицами, в соответствии с требованиями Инструкции по делопроизводству в органах исполнительной власти Смоленской области, Регламента Администрации Смоленской области</w:t>
      </w:r>
      <w:r w:rsidR="00701363" w:rsidRPr="00F10758">
        <w:rPr>
          <w:sz w:val="28"/>
          <w:szCs w:val="28"/>
        </w:rPr>
        <w:t>,</w:t>
      </w:r>
      <w:r w:rsidRPr="00F10758">
        <w:rPr>
          <w:sz w:val="28"/>
          <w:szCs w:val="28"/>
        </w:rPr>
        <w:t xml:space="preserve"> приказов и ук</w:t>
      </w:r>
      <w:r w:rsidR="00B20453" w:rsidRPr="00F10758">
        <w:rPr>
          <w:sz w:val="28"/>
          <w:szCs w:val="28"/>
        </w:rPr>
        <w:t>азаний руководства Департамента и (или) начальника управления.</w:t>
      </w:r>
    </w:p>
    <w:p w:rsidR="00FB419F" w:rsidRPr="00F10758" w:rsidRDefault="00FB419F" w:rsidP="00A20196">
      <w:pPr>
        <w:ind w:firstLine="709"/>
        <w:jc w:val="both"/>
        <w:rPr>
          <w:sz w:val="28"/>
          <w:szCs w:val="28"/>
        </w:rPr>
      </w:pPr>
      <w:r w:rsidRPr="00F10758">
        <w:rPr>
          <w:sz w:val="28"/>
          <w:szCs w:val="28"/>
        </w:rPr>
        <w:t xml:space="preserve">8.2. Сроки и процедуры подготовки, рассмотрения, порядок согласования и принятия проектов решений устанавливаются отдельно по каждому конкретному </w:t>
      </w:r>
      <w:r w:rsidRPr="00F10758">
        <w:rPr>
          <w:sz w:val="28"/>
          <w:szCs w:val="28"/>
        </w:rPr>
        <w:lastRenderedPageBreak/>
        <w:t>проекту решения в письменной или устной форме (в случаях, когда письменная форма не является обязательной).</w:t>
      </w:r>
    </w:p>
    <w:p w:rsidR="00FB419F" w:rsidRPr="00F10758" w:rsidRDefault="00FB419F" w:rsidP="00A20196">
      <w:pPr>
        <w:ind w:firstLine="709"/>
        <w:jc w:val="both"/>
        <w:rPr>
          <w:sz w:val="28"/>
          <w:szCs w:val="28"/>
        </w:rPr>
      </w:pPr>
      <w:r w:rsidRPr="00F10758">
        <w:rPr>
          <w:sz w:val="28"/>
          <w:szCs w:val="28"/>
        </w:rPr>
        <w:t>8.3. Подготовка проектов управленческих и иных решений поручается</w:t>
      </w:r>
      <w:r w:rsidR="001C78D5">
        <w:rPr>
          <w:sz w:val="28"/>
          <w:szCs w:val="28"/>
        </w:rPr>
        <w:t xml:space="preserve"> заместителю начальника управления -</w:t>
      </w:r>
      <w:r w:rsidRPr="00F10758">
        <w:rPr>
          <w:bCs/>
          <w:sz w:val="28"/>
          <w:szCs w:val="28"/>
        </w:rPr>
        <w:t xml:space="preserve"> </w:t>
      </w:r>
      <w:r w:rsidR="00EF6187" w:rsidRPr="00F10758">
        <w:rPr>
          <w:bCs/>
          <w:sz w:val="28"/>
          <w:szCs w:val="28"/>
        </w:rPr>
        <w:t>начальнику</w:t>
      </w:r>
      <w:r w:rsidR="001B34AA" w:rsidRPr="00F10758">
        <w:rPr>
          <w:bCs/>
          <w:sz w:val="28"/>
          <w:szCs w:val="28"/>
        </w:rPr>
        <w:t xml:space="preserve"> отдела </w:t>
      </w:r>
      <w:r w:rsidRPr="00F10758">
        <w:rPr>
          <w:sz w:val="28"/>
          <w:szCs w:val="28"/>
        </w:rPr>
        <w:t xml:space="preserve"> </w:t>
      </w:r>
      <w:r w:rsidR="00EF2FF8" w:rsidRPr="00F10758">
        <w:rPr>
          <w:sz w:val="28"/>
          <w:szCs w:val="28"/>
        </w:rPr>
        <w:t xml:space="preserve"> </w:t>
      </w:r>
      <w:r w:rsidRPr="00F10758">
        <w:rPr>
          <w:bCs/>
          <w:sz w:val="28"/>
          <w:szCs w:val="28"/>
        </w:rPr>
        <w:t>применительно к его должностным обязанностям по вопросам,</w:t>
      </w:r>
      <w:r w:rsidRPr="00F10758">
        <w:rPr>
          <w:sz w:val="28"/>
          <w:szCs w:val="28"/>
        </w:rPr>
        <w:t xml:space="preserve"> </w:t>
      </w:r>
      <w:r w:rsidRPr="00F10758">
        <w:rPr>
          <w:bCs/>
          <w:sz w:val="28"/>
          <w:szCs w:val="28"/>
        </w:rPr>
        <w:t xml:space="preserve">относящимся к </w:t>
      </w:r>
      <w:r w:rsidR="00701363" w:rsidRPr="00F10758">
        <w:rPr>
          <w:sz w:val="28"/>
          <w:szCs w:val="28"/>
        </w:rPr>
        <w:t>компетенции</w:t>
      </w:r>
      <w:r w:rsidR="001B34AA" w:rsidRPr="00F10758">
        <w:rPr>
          <w:sz w:val="28"/>
          <w:szCs w:val="28"/>
        </w:rPr>
        <w:t xml:space="preserve"> отдела</w:t>
      </w:r>
      <w:r w:rsidR="00701363" w:rsidRPr="00F10758">
        <w:rPr>
          <w:sz w:val="28"/>
          <w:szCs w:val="28"/>
        </w:rPr>
        <w:t>.</w:t>
      </w:r>
    </w:p>
    <w:p w:rsidR="00FB419F" w:rsidRPr="00F10758" w:rsidRDefault="00FB419F" w:rsidP="00A20196">
      <w:pPr>
        <w:ind w:firstLine="709"/>
        <w:jc w:val="both"/>
        <w:rPr>
          <w:bCs/>
          <w:sz w:val="28"/>
          <w:szCs w:val="28"/>
        </w:rPr>
      </w:pPr>
      <w:r w:rsidRPr="00F10758">
        <w:rPr>
          <w:bCs/>
          <w:sz w:val="28"/>
          <w:szCs w:val="28"/>
        </w:rPr>
        <w:t>8.4. Сроки исполнения поручений и их содержание устанавливаются руководством Департамента и, как правило, указываются в резолюции (надпись на документе, содержащая указание, рекомендацию, сделанная должностным лицом и предписывающая образ действий, которого должны придерживаться исполнители в соответствии с указанием этого лица).</w:t>
      </w:r>
    </w:p>
    <w:p w:rsidR="00FB419F" w:rsidRPr="00F10758" w:rsidRDefault="00FB419F" w:rsidP="00A20196">
      <w:pPr>
        <w:ind w:firstLine="709"/>
        <w:jc w:val="both"/>
        <w:rPr>
          <w:sz w:val="28"/>
          <w:szCs w:val="28"/>
        </w:rPr>
      </w:pPr>
      <w:r w:rsidRPr="00F10758">
        <w:rPr>
          <w:bCs/>
          <w:sz w:val="28"/>
          <w:szCs w:val="28"/>
        </w:rPr>
        <w:t>Поручения, с</w:t>
      </w:r>
      <w:r w:rsidRPr="00F10758">
        <w:rPr>
          <w:sz w:val="28"/>
          <w:szCs w:val="28"/>
        </w:rPr>
        <w:t>одержащие указание «срочно» в тексте соответствующего документа, передаваемого на исполнение</w:t>
      </w:r>
      <w:r w:rsidR="00751AA0">
        <w:rPr>
          <w:sz w:val="28"/>
          <w:szCs w:val="28"/>
        </w:rPr>
        <w:t xml:space="preserve"> заместителю начальника управления - </w:t>
      </w:r>
      <w:r w:rsidRPr="00F10758">
        <w:rPr>
          <w:sz w:val="28"/>
          <w:szCs w:val="28"/>
        </w:rPr>
        <w:t xml:space="preserve"> </w:t>
      </w:r>
      <w:r w:rsidR="00EF6187" w:rsidRPr="00F10758">
        <w:rPr>
          <w:sz w:val="28"/>
          <w:szCs w:val="28"/>
        </w:rPr>
        <w:t>начальнику</w:t>
      </w:r>
      <w:r w:rsidR="001B34AA" w:rsidRPr="00F10758">
        <w:rPr>
          <w:sz w:val="28"/>
          <w:szCs w:val="28"/>
        </w:rPr>
        <w:t xml:space="preserve"> отдела</w:t>
      </w:r>
      <w:r w:rsidRPr="00F10758">
        <w:rPr>
          <w:sz w:val="28"/>
          <w:szCs w:val="28"/>
        </w:rPr>
        <w:t>, или в резолюции соответствующего должностного лица, исполняются безотлагательно, а требующие дополнительного изучения поставленных вопросов, – в 3-дневный срок. Поручения, содержащие указание «оперативно», исполняются в 10-дневный срок.</w:t>
      </w:r>
    </w:p>
    <w:p w:rsidR="00FB419F" w:rsidRPr="00F10758" w:rsidRDefault="00FB419F" w:rsidP="00A20196">
      <w:pPr>
        <w:ind w:firstLine="709"/>
        <w:jc w:val="both"/>
        <w:rPr>
          <w:sz w:val="28"/>
          <w:szCs w:val="28"/>
        </w:rPr>
      </w:pPr>
      <w:r w:rsidRPr="00F10758">
        <w:rPr>
          <w:sz w:val="28"/>
          <w:szCs w:val="28"/>
        </w:rPr>
        <w:t>Депутатский запрос рассматривается не более 15 дней или в иной срок, установленный в депутатском запросе.</w:t>
      </w:r>
    </w:p>
    <w:p w:rsidR="00FB419F" w:rsidRPr="00F10758" w:rsidRDefault="00FB419F" w:rsidP="00A20196">
      <w:pPr>
        <w:ind w:firstLine="709"/>
        <w:jc w:val="both"/>
        <w:rPr>
          <w:sz w:val="28"/>
          <w:szCs w:val="28"/>
        </w:rPr>
      </w:pPr>
      <w:r w:rsidRPr="00F10758">
        <w:rPr>
          <w:sz w:val="28"/>
          <w:szCs w:val="28"/>
        </w:rPr>
        <w:t>Если срок исполнения (рассмотрения) поручения не определен в документе (в резолюции на документе), документ исполняется (рассматривается) в течение одного месяца со дня его поступления на исполнение</w:t>
      </w:r>
      <w:r w:rsidR="001C78D5">
        <w:rPr>
          <w:sz w:val="28"/>
          <w:szCs w:val="28"/>
        </w:rPr>
        <w:t xml:space="preserve"> заместителю начальника управления -</w:t>
      </w:r>
      <w:r w:rsidRPr="00F10758">
        <w:rPr>
          <w:sz w:val="28"/>
          <w:szCs w:val="28"/>
        </w:rPr>
        <w:t xml:space="preserve"> </w:t>
      </w:r>
      <w:r w:rsidR="00EF6187" w:rsidRPr="00F10758">
        <w:rPr>
          <w:sz w:val="28"/>
          <w:szCs w:val="28"/>
        </w:rPr>
        <w:t>начальнику</w:t>
      </w:r>
      <w:r w:rsidR="00D65FAF" w:rsidRPr="00F10758">
        <w:rPr>
          <w:sz w:val="28"/>
          <w:szCs w:val="28"/>
        </w:rPr>
        <w:t xml:space="preserve"> отдела</w:t>
      </w:r>
      <w:r w:rsidRPr="00F10758">
        <w:rPr>
          <w:sz w:val="28"/>
          <w:szCs w:val="28"/>
        </w:rPr>
        <w:t>.</w:t>
      </w:r>
    </w:p>
    <w:p w:rsidR="00FB419F" w:rsidRPr="00F10758" w:rsidRDefault="00FB419F" w:rsidP="00A20196">
      <w:pPr>
        <w:ind w:firstLine="709"/>
        <w:jc w:val="both"/>
        <w:rPr>
          <w:sz w:val="28"/>
          <w:szCs w:val="28"/>
        </w:rPr>
      </w:pPr>
      <w:r w:rsidRPr="00F10758">
        <w:rPr>
          <w:sz w:val="28"/>
          <w:szCs w:val="28"/>
        </w:rPr>
        <w:t>Сроки исполнения всех документов исчисляются в календарных днях со дня их поступления на исполнение.</w:t>
      </w:r>
    </w:p>
    <w:p w:rsidR="00FB419F" w:rsidRPr="00F10758" w:rsidRDefault="00FB419F" w:rsidP="00A20196">
      <w:pPr>
        <w:ind w:firstLine="709"/>
        <w:jc w:val="both"/>
        <w:rPr>
          <w:bCs/>
          <w:sz w:val="28"/>
          <w:szCs w:val="28"/>
        </w:rPr>
      </w:pPr>
      <w:r w:rsidRPr="00F10758">
        <w:rPr>
          <w:sz w:val="28"/>
          <w:szCs w:val="28"/>
        </w:rPr>
        <w:t>8.5. </w:t>
      </w:r>
      <w:r w:rsidRPr="00F10758">
        <w:rPr>
          <w:bCs/>
          <w:sz w:val="28"/>
          <w:szCs w:val="28"/>
        </w:rPr>
        <w:t xml:space="preserve">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когда </w:t>
      </w:r>
      <w:r w:rsidRPr="00F10758">
        <w:rPr>
          <w:sz w:val="28"/>
          <w:szCs w:val="28"/>
        </w:rPr>
        <w:t>приняты решения по поставленным в нем вопросам и, если требуется, дан ответ по существу поставленных вопросов заинтересованным лицам.</w:t>
      </w:r>
    </w:p>
    <w:p w:rsidR="00FB419F" w:rsidRPr="00F10758" w:rsidRDefault="00FB419F" w:rsidP="00A20196">
      <w:pPr>
        <w:ind w:firstLine="709"/>
        <w:jc w:val="both"/>
        <w:rPr>
          <w:sz w:val="28"/>
          <w:szCs w:val="28"/>
        </w:rPr>
      </w:pPr>
      <w:r w:rsidRPr="00F10758">
        <w:rPr>
          <w:sz w:val="28"/>
          <w:szCs w:val="28"/>
        </w:rPr>
        <w:t>Поручения, не снятые с контроля и не продленные в установленные сроки, считаются неисполненными.</w:t>
      </w:r>
    </w:p>
    <w:p w:rsidR="00FB419F" w:rsidRPr="00F10758" w:rsidRDefault="0056792A" w:rsidP="00A20196">
      <w:pPr>
        <w:ind w:firstLine="709"/>
        <w:jc w:val="both"/>
        <w:rPr>
          <w:sz w:val="28"/>
          <w:szCs w:val="28"/>
        </w:rPr>
      </w:pPr>
      <w:r w:rsidRPr="00F10758">
        <w:rPr>
          <w:sz w:val="28"/>
          <w:szCs w:val="28"/>
        </w:rPr>
        <w:t>8.6</w:t>
      </w:r>
      <w:r w:rsidR="00FB419F" w:rsidRPr="00F10758">
        <w:rPr>
          <w:sz w:val="28"/>
          <w:szCs w:val="28"/>
        </w:rPr>
        <w:t>. Подписание, утверждение или согласование (если это предусмотрено областными правовыми актами) документов начальником Департамента об</w:t>
      </w:r>
      <w:r w:rsidRPr="00F10758">
        <w:rPr>
          <w:sz w:val="28"/>
          <w:szCs w:val="28"/>
        </w:rPr>
        <w:t>есп</w:t>
      </w:r>
      <w:r w:rsidR="00B20453" w:rsidRPr="00F10758">
        <w:rPr>
          <w:sz w:val="28"/>
          <w:szCs w:val="28"/>
        </w:rPr>
        <w:t>ечивается</w:t>
      </w:r>
      <w:r w:rsidR="00751AA0">
        <w:rPr>
          <w:sz w:val="28"/>
          <w:szCs w:val="28"/>
        </w:rPr>
        <w:t xml:space="preserve"> заместителем начальника управления -</w:t>
      </w:r>
      <w:r w:rsidR="00B20453" w:rsidRPr="00F10758">
        <w:rPr>
          <w:sz w:val="28"/>
          <w:szCs w:val="28"/>
        </w:rPr>
        <w:t xml:space="preserve"> начальником отдела при содействии начальника управления</w:t>
      </w:r>
      <w:r w:rsidR="00FB419F" w:rsidRPr="00F10758">
        <w:rPr>
          <w:sz w:val="28"/>
          <w:szCs w:val="28"/>
        </w:rPr>
        <w:t>.</w:t>
      </w:r>
    </w:p>
    <w:p w:rsidR="00120B29" w:rsidRPr="00F10758" w:rsidRDefault="00120B29" w:rsidP="00FB419F">
      <w:pPr>
        <w:ind w:firstLine="851"/>
        <w:jc w:val="both"/>
        <w:rPr>
          <w:sz w:val="28"/>
          <w:szCs w:val="28"/>
        </w:rPr>
      </w:pPr>
    </w:p>
    <w:p w:rsidR="00DB1E2E" w:rsidRPr="00F10758" w:rsidRDefault="00DB1E2E" w:rsidP="00DB1E2E">
      <w:pPr>
        <w:jc w:val="center"/>
        <w:rPr>
          <w:b/>
          <w:sz w:val="28"/>
          <w:szCs w:val="28"/>
        </w:rPr>
      </w:pPr>
      <w:r w:rsidRPr="00F10758">
        <w:rPr>
          <w:b/>
          <w:sz w:val="28"/>
          <w:szCs w:val="28"/>
        </w:rPr>
        <w:t>9. Порядок служебного взаимодействия гражданского служащего</w:t>
      </w:r>
    </w:p>
    <w:p w:rsidR="00DB1E2E" w:rsidRPr="00F10758" w:rsidRDefault="00DB1E2E" w:rsidP="00DB1E2E">
      <w:pPr>
        <w:jc w:val="center"/>
        <w:rPr>
          <w:b/>
          <w:sz w:val="28"/>
          <w:szCs w:val="28"/>
        </w:rPr>
      </w:pPr>
      <w:r w:rsidRPr="00F10758">
        <w:rPr>
          <w:b/>
          <w:sz w:val="28"/>
          <w:szCs w:val="28"/>
        </w:rPr>
        <w:t xml:space="preserve">в связи с исполнением им должностных обязанностей с гражданскими служащими того же органа исполнительной власти, гражданскими служащими иных органов государственной власти, другими гражданами, </w:t>
      </w:r>
    </w:p>
    <w:p w:rsidR="00DB1E2E" w:rsidRPr="00F10758" w:rsidRDefault="00DB1E2E" w:rsidP="00DB1E2E">
      <w:pPr>
        <w:jc w:val="center"/>
        <w:rPr>
          <w:b/>
          <w:sz w:val="28"/>
          <w:szCs w:val="28"/>
        </w:rPr>
      </w:pPr>
      <w:r w:rsidRPr="00F10758">
        <w:rPr>
          <w:b/>
          <w:sz w:val="28"/>
          <w:szCs w:val="28"/>
        </w:rPr>
        <w:t>а также с представителями организаций</w:t>
      </w:r>
    </w:p>
    <w:p w:rsidR="00DB1E2E" w:rsidRPr="00F10758" w:rsidRDefault="00DB1E2E" w:rsidP="00DD2F95">
      <w:pPr>
        <w:ind w:firstLine="709"/>
        <w:jc w:val="both"/>
        <w:rPr>
          <w:sz w:val="28"/>
          <w:szCs w:val="28"/>
        </w:rPr>
      </w:pPr>
    </w:p>
    <w:p w:rsidR="00DB1E2E" w:rsidRPr="00F10758" w:rsidRDefault="00DB1E2E" w:rsidP="00DD2F95">
      <w:pPr>
        <w:pStyle w:val="ConsPlusNonformat"/>
        <w:ind w:firstLine="709"/>
        <w:jc w:val="both"/>
        <w:rPr>
          <w:rFonts w:ascii="Times New Roman" w:hAnsi="Times New Roman" w:cs="Times New Roman"/>
          <w:sz w:val="28"/>
          <w:szCs w:val="28"/>
        </w:rPr>
      </w:pPr>
      <w:r w:rsidRPr="00F10758">
        <w:rPr>
          <w:rFonts w:ascii="Times New Roman" w:hAnsi="Times New Roman" w:cs="Times New Roman"/>
          <w:sz w:val="28"/>
          <w:szCs w:val="28"/>
        </w:rPr>
        <w:t>9.1. Поручения и указания</w:t>
      </w:r>
      <w:r w:rsidR="001C78D5">
        <w:rPr>
          <w:rFonts w:ascii="Times New Roman" w:hAnsi="Times New Roman" w:cs="Times New Roman"/>
          <w:sz w:val="28"/>
          <w:szCs w:val="28"/>
        </w:rPr>
        <w:t xml:space="preserve"> заместителю начальника управления -</w:t>
      </w:r>
      <w:r w:rsidRPr="00F10758">
        <w:rPr>
          <w:rFonts w:ascii="Times New Roman" w:hAnsi="Times New Roman" w:cs="Times New Roman"/>
          <w:sz w:val="28"/>
          <w:szCs w:val="28"/>
        </w:rPr>
        <w:t xml:space="preserve"> начальнику</w:t>
      </w:r>
      <w:r w:rsidR="00B20453" w:rsidRPr="00F10758">
        <w:rPr>
          <w:rFonts w:ascii="Times New Roman" w:hAnsi="Times New Roman" w:cs="Times New Roman"/>
          <w:sz w:val="28"/>
          <w:szCs w:val="28"/>
        </w:rPr>
        <w:t xml:space="preserve"> отдела</w:t>
      </w:r>
      <w:r w:rsidR="00235593">
        <w:rPr>
          <w:rFonts w:ascii="Times New Roman" w:hAnsi="Times New Roman" w:cs="Times New Roman"/>
          <w:sz w:val="28"/>
          <w:szCs w:val="28"/>
        </w:rPr>
        <w:t xml:space="preserve"> даются руководством Департамента,</w:t>
      </w:r>
      <w:r w:rsidR="001B34AA" w:rsidRPr="00F10758">
        <w:rPr>
          <w:rFonts w:ascii="Times New Roman" w:hAnsi="Times New Roman" w:cs="Times New Roman"/>
          <w:sz w:val="28"/>
          <w:szCs w:val="28"/>
        </w:rPr>
        <w:t xml:space="preserve"> нач</w:t>
      </w:r>
      <w:r w:rsidR="00B20453" w:rsidRPr="00F10758">
        <w:rPr>
          <w:rFonts w:ascii="Times New Roman" w:hAnsi="Times New Roman" w:cs="Times New Roman"/>
          <w:sz w:val="28"/>
          <w:szCs w:val="28"/>
        </w:rPr>
        <w:t xml:space="preserve">альником управления </w:t>
      </w:r>
      <w:r w:rsidRPr="00F10758">
        <w:rPr>
          <w:rFonts w:ascii="Times New Roman" w:hAnsi="Times New Roman" w:cs="Times New Roman"/>
          <w:sz w:val="28"/>
          <w:szCs w:val="28"/>
        </w:rPr>
        <w:t xml:space="preserve"> в устной или письменной форме по вопросам деятельности Департамента, отнесенным к его </w:t>
      </w:r>
      <w:r w:rsidRPr="00F10758">
        <w:rPr>
          <w:rFonts w:ascii="Times New Roman" w:hAnsi="Times New Roman" w:cs="Times New Roman"/>
          <w:sz w:val="28"/>
          <w:szCs w:val="28"/>
        </w:rPr>
        <w:lastRenderedPageBreak/>
        <w:t>компетенции, а также в целях исполнения поручений и указаний</w:t>
      </w:r>
      <w:r w:rsidR="00B20453" w:rsidRPr="00F10758">
        <w:rPr>
          <w:rFonts w:ascii="Times New Roman" w:hAnsi="Times New Roman" w:cs="Times New Roman"/>
          <w:sz w:val="28"/>
          <w:szCs w:val="28"/>
        </w:rPr>
        <w:t xml:space="preserve"> руководства Департамента, начальника управления.</w:t>
      </w:r>
    </w:p>
    <w:p w:rsidR="00DB1E2E" w:rsidRPr="00F10758" w:rsidRDefault="00DB1E2E" w:rsidP="00DD2F95">
      <w:pPr>
        <w:autoSpaceDE w:val="0"/>
        <w:autoSpaceDN w:val="0"/>
        <w:adjustRightInd w:val="0"/>
        <w:ind w:firstLine="709"/>
        <w:jc w:val="both"/>
        <w:rPr>
          <w:sz w:val="28"/>
          <w:szCs w:val="28"/>
        </w:rPr>
      </w:pPr>
      <w:r w:rsidRPr="00F10758">
        <w:rPr>
          <w:sz w:val="28"/>
          <w:szCs w:val="28"/>
        </w:rPr>
        <w:t>9.2. Официальная переписка в процессе служебного взаимодействия осуществляется в соответствии с Регламентом Администрации Смоленской области и Инструкцией по делопроизводству в органах исполнительной власти Смоленской области.</w:t>
      </w:r>
    </w:p>
    <w:p w:rsidR="00DB1E2E" w:rsidRPr="00F10758" w:rsidRDefault="00DB1E2E" w:rsidP="00DD2F95">
      <w:pPr>
        <w:autoSpaceDE w:val="0"/>
        <w:autoSpaceDN w:val="0"/>
        <w:adjustRightInd w:val="0"/>
        <w:ind w:firstLine="709"/>
        <w:jc w:val="both"/>
        <w:rPr>
          <w:sz w:val="28"/>
          <w:szCs w:val="28"/>
        </w:rPr>
      </w:pPr>
      <w:r w:rsidRPr="00F10758">
        <w:rPr>
          <w:sz w:val="28"/>
          <w:szCs w:val="28"/>
        </w:rPr>
        <w:t>9.3. </w:t>
      </w:r>
      <w:proofErr w:type="gramStart"/>
      <w:r w:rsidRPr="00F10758">
        <w:rPr>
          <w:sz w:val="28"/>
          <w:szCs w:val="28"/>
        </w:rPr>
        <w:t>Служебное взаимодействие с государственными гражданскими служащими органов исполнительной власти и иных органов государственной власти Смоленской области, другими гражданами и представителями организаций строится в рамках деловых отношений на основе принципов служебного поведения, изложенных в статье 18 Фе</w:t>
      </w:r>
      <w:r w:rsidR="000A778C">
        <w:rPr>
          <w:sz w:val="28"/>
          <w:szCs w:val="28"/>
        </w:rPr>
        <w:t>дерального закона</w:t>
      </w:r>
      <w:r w:rsidRPr="00F10758">
        <w:rPr>
          <w:sz w:val="28"/>
          <w:szCs w:val="28"/>
        </w:rPr>
        <w:t>, Указе Президента Российской Федерации от 12.08.2002 № 885 «Об утверждении общих принципов служебного поведения государственных служащих».</w:t>
      </w:r>
      <w:proofErr w:type="gramEnd"/>
    </w:p>
    <w:p w:rsidR="00DB1E2E" w:rsidRPr="00F10758" w:rsidRDefault="00DB1E2E" w:rsidP="00DD2F95">
      <w:pPr>
        <w:ind w:firstLine="709"/>
        <w:jc w:val="center"/>
        <w:rPr>
          <w:sz w:val="28"/>
          <w:szCs w:val="28"/>
        </w:rPr>
      </w:pPr>
    </w:p>
    <w:p w:rsidR="00DB1E2E" w:rsidRPr="00F10758" w:rsidRDefault="00DB1E2E" w:rsidP="00DB1E2E">
      <w:pPr>
        <w:jc w:val="center"/>
        <w:rPr>
          <w:b/>
          <w:sz w:val="28"/>
          <w:szCs w:val="28"/>
        </w:rPr>
      </w:pPr>
      <w:r w:rsidRPr="00F10758">
        <w:rPr>
          <w:b/>
          <w:sz w:val="28"/>
          <w:szCs w:val="28"/>
        </w:rPr>
        <w:t>10. Показатели эффективности и результативности</w:t>
      </w:r>
    </w:p>
    <w:p w:rsidR="00DB1E2E" w:rsidRPr="00F10758" w:rsidRDefault="00DB1E2E" w:rsidP="00DB1E2E">
      <w:pPr>
        <w:jc w:val="center"/>
        <w:rPr>
          <w:b/>
          <w:sz w:val="28"/>
          <w:szCs w:val="28"/>
        </w:rPr>
      </w:pPr>
      <w:r w:rsidRPr="00F10758">
        <w:rPr>
          <w:b/>
          <w:sz w:val="28"/>
          <w:szCs w:val="28"/>
        </w:rPr>
        <w:t>профессиональной служебной деятельности гражданского служащего</w:t>
      </w:r>
    </w:p>
    <w:p w:rsidR="00AA4FFB" w:rsidRPr="00F10758" w:rsidRDefault="00AA4FFB" w:rsidP="00DB1E2E">
      <w:pPr>
        <w:jc w:val="center"/>
        <w:rPr>
          <w:b/>
          <w:sz w:val="28"/>
          <w:szCs w:val="28"/>
        </w:rPr>
      </w:pPr>
    </w:p>
    <w:p w:rsidR="00FB419F" w:rsidRPr="00F10758" w:rsidRDefault="00FB419F" w:rsidP="008A3A1C">
      <w:pPr>
        <w:ind w:firstLine="709"/>
        <w:jc w:val="both"/>
        <w:rPr>
          <w:sz w:val="28"/>
          <w:szCs w:val="28"/>
        </w:rPr>
      </w:pPr>
      <w:r w:rsidRPr="00F10758">
        <w:rPr>
          <w:sz w:val="28"/>
          <w:szCs w:val="28"/>
        </w:rPr>
        <w:t>1</w:t>
      </w:r>
      <w:r w:rsidR="00AB306C" w:rsidRPr="00F10758">
        <w:rPr>
          <w:sz w:val="28"/>
          <w:szCs w:val="28"/>
        </w:rPr>
        <w:t>0</w:t>
      </w:r>
      <w:r w:rsidRPr="00F10758">
        <w:rPr>
          <w:sz w:val="28"/>
          <w:szCs w:val="28"/>
        </w:rPr>
        <w:t>.1. Эффективность и результативность профессиональной служебной деятельности</w:t>
      </w:r>
      <w:r w:rsidR="0067411D">
        <w:rPr>
          <w:sz w:val="28"/>
          <w:szCs w:val="28"/>
        </w:rPr>
        <w:t xml:space="preserve"> заместителя начальника управления -</w:t>
      </w:r>
      <w:r w:rsidRPr="00F10758">
        <w:rPr>
          <w:sz w:val="28"/>
          <w:szCs w:val="28"/>
        </w:rPr>
        <w:t xml:space="preserve"> </w:t>
      </w:r>
      <w:r w:rsidR="00EF6187" w:rsidRPr="00F10758">
        <w:rPr>
          <w:sz w:val="28"/>
          <w:szCs w:val="28"/>
        </w:rPr>
        <w:t>начальника</w:t>
      </w:r>
      <w:r w:rsidR="001B34AA" w:rsidRPr="00F10758">
        <w:rPr>
          <w:sz w:val="28"/>
          <w:szCs w:val="28"/>
        </w:rPr>
        <w:t xml:space="preserve"> отдела</w:t>
      </w:r>
      <w:r w:rsidRPr="00F10758">
        <w:rPr>
          <w:sz w:val="28"/>
          <w:szCs w:val="28"/>
        </w:rPr>
        <w:t xml:space="preserve"> </w:t>
      </w:r>
      <w:r w:rsidR="001356FC" w:rsidRPr="00F10758">
        <w:rPr>
          <w:sz w:val="28"/>
          <w:szCs w:val="28"/>
        </w:rPr>
        <w:t xml:space="preserve"> </w:t>
      </w:r>
      <w:r w:rsidRPr="00F10758">
        <w:rPr>
          <w:sz w:val="28"/>
          <w:szCs w:val="28"/>
        </w:rPr>
        <w:t>оценивается следующими показателями:</w:t>
      </w:r>
    </w:p>
    <w:p w:rsidR="00FB419F" w:rsidRPr="00F10758" w:rsidRDefault="00FB419F" w:rsidP="008A3A1C">
      <w:pPr>
        <w:ind w:firstLine="709"/>
        <w:jc w:val="both"/>
        <w:rPr>
          <w:sz w:val="28"/>
          <w:szCs w:val="28"/>
        </w:rPr>
      </w:pPr>
      <w:r w:rsidRPr="00F10758">
        <w:rPr>
          <w:sz w:val="28"/>
          <w:szCs w:val="28"/>
        </w:rPr>
        <w:t>- соблюдение настоящего должностного регламента;</w:t>
      </w:r>
    </w:p>
    <w:p w:rsidR="00FB419F" w:rsidRPr="00F10758" w:rsidRDefault="00FB419F" w:rsidP="008A3A1C">
      <w:pPr>
        <w:ind w:firstLine="709"/>
        <w:jc w:val="both"/>
        <w:rPr>
          <w:sz w:val="28"/>
          <w:szCs w:val="28"/>
        </w:rPr>
      </w:pPr>
      <w:r w:rsidRPr="00F10758">
        <w:rPr>
          <w:sz w:val="28"/>
          <w:szCs w:val="28"/>
        </w:rPr>
        <w:t>- соблюдение Служебного распорядка Департамента;</w:t>
      </w:r>
    </w:p>
    <w:p w:rsidR="00FB419F" w:rsidRPr="00F10758" w:rsidRDefault="00FB419F" w:rsidP="008A3A1C">
      <w:pPr>
        <w:ind w:firstLine="709"/>
        <w:jc w:val="both"/>
        <w:rPr>
          <w:sz w:val="28"/>
          <w:szCs w:val="28"/>
        </w:rPr>
      </w:pPr>
      <w:r w:rsidRPr="00F10758">
        <w:rPr>
          <w:sz w:val="28"/>
          <w:szCs w:val="28"/>
        </w:rPr>
        <w:t>- отсутствие дисциплинарных взысканий и нареканий со стороны руководства Департамента по исполнению должностных обязанностей;</w:t>
      </w:r>
    </w:p>
    <w:p w:rsidR="00FB419F" w:rsidRPr="00F10758" w:rsidRDefault="00FB419F" w:rsidP="008A3A1C">
      <w:pPr>
        <w:ind w:firstLine="709"/>
        <w:jc w:val="both"/>
        <w:rPr>
          <w:sz w:val="28"/>
          <w:szCs w:val="28"/>
        </w:rPr>
      </w:pPr>
      <w:r w:rsidRPr="00F10758">
        <w:rPr>
          <w:sz w:val="28"/>
          <w:szCs w:val="28"/>
        </w:rPr>
        <w:t>- объем (количество) выполненных документов, заданий, поручений;</w:t>
      </w:r>
    </w:p>
    <w:p w:rsidR="00FB419F" w:rsidRPr="00F10758" w:rsidRDefault="00FB419F" w:rsidP="008A3A1C">
      <w:pPr>
        <w:ind w:firstLine="709"/>
        <w:jc w:val="both"/>
        <w:rPr>
          <w:sz w:val="28"/>
          <w:szCs w:val="28"/>
        </w:rPr>
      </w:pPr>
      <w:r w:rsidRPr="00F10758">
        <w:rPr>
          <w:sz w:val="28"/>
          <w:szCs w:val="28"/>
        </w:rPr>
        <w:t>- качество подготовленных документов и выполненных заданий, поручений;</w:t>
      </w:r>
    </w:p>
    <w:p w:rsidR="00FB419F" w:rsidRPr="00F10758" w:rsidRDefault="00FB419F" w:rsidP="008A3A1C">
      <w:pPr>
        <w:ind w:firstLine="709"/>
        <w:jc w:val="both"/>
        <w:rPr>
          <w:sz w:val="28"/>
          <w:szCs w:val="28"/>
        </w:rPr>
      </w:pPr>
      <w:r w:rsidRPr="00F10758">
        <w:rPr>
          <w:sz w:val="28"/>
          <w:szCs w:val="28"/>
        </w:rPr>
        <w:t>- сложность служебной деятельности и подготовленных (выполненных) документов, заданий, поручений;</w:t>
      </w:r>
    </w:p>
    <w:p w:rsidR="00FB419F" w:rsidRPr="00F10758" w:rsidRDefault="00FB419F" w:rsidP="008A3A1C">
      <w:pPr>
        <w:ind w:firstLine="709"/>
        <w:jc w:val="both"/>
        <w:rPr>
          <w:sz w:val="28"/>
          <w:szCs w:val="28"/>
        </w:rPr>
      </w:pPr>
      <w:r w:rsidRPr="00F10758">
        <w:rPr>
          <w:sz w:val="28"/>
          <w:szCs w:val="28"/>
        </w:rPr>
        <w:t>- </w:t>
      </w:r>
      <w:r w:rsidRPr="00F10758">
        <w:rPr>
          <w:bCs/>
          <w:sz w:val="28"/>
          <w:szCs w:val="28"/>
        </w:rPr>
        <w:t>профессиональная компетентность</w:t>
      </w:r>
      <w:r w:rsidRPr="00F10758">
        <w:rPr>
          <w:sz w:val="28"/>
          <w:szCs w:val="28"/>
        </w:rPr>
        <w:t>;</w:t>
      </w:r>
    </w:p>
    <w:p w:rsidR="00FB419F" w:rsidRPr="00F10758" w:rsidRDefault="00FB419F" w:rsidP="008A3A1C">
      <w:pPr>
        <w:ind w:firstLine="709"/>
        <w:jc w:val="both"/>
        <w:rPr>
          <w:bCs/>
          <w:sz w:val="28"/>
          <w:szCs w:val="28"/>
        </w:rPr>
      </w:pPr>
      <w:r w:rsidRPr="00F10758">
        <w:rPr>
          <w:bCs/>
          <w:sz w:val="28"/>
          <w:szCs w:val="28"/>
        </w:rPr>
        <w:t>- подготовка и оформление документов в соответствии с установленными требованиями;</w:t>
      </w:r>
    </w:p>
    <w:p w:rsidR="00FB419F" w:rsidRPr="00F10758" w:rsidRDefault="00FB419F" w:rsidP="008A3A1C">
      <w:pPr>
        <w:ind w:firstLine="709"/>
        <w:jc w:val="both"/>
        <w:rPr>
          <w:bCs/>
          <w:sz w:val="28"/>
          <w:szCs w:val="28"/>
        </w:rPr>
      </w:pPr>
      <w:r w:rsidRPr="00F10758">
        <w:rPr>
          <w:sz w:val="28"/>
          <w:szCs w:val="28"/>
        </w:rPr>
        <w:t>- личная инициатива и творческая активность, готовность и способность самостоятельно решать проблемы;</w:t>
      </w:r>
    </w:p>
    <w:p w:rsidR="00FB419F" w:rsidRPr="00F10758" w:rsidRDefault="00FB419F" w:rsidP="008A3A1C">
      <w:pPr>
        <w:ind w:firstLine="709"/>
        <w:jc w:val="both"/>
        <w:rPr>
          <w:bCs/>
          <w:sz w:val="28"/>
          <w:szCs w:val="28"/>
        </w:rPr>
      </w:pPr>
      <w:r w:rsidRPr="00F10758">
        <w:rPr>
          <w:bCs/>
          <w:sz w:val="28"/>
          <w:szCs w:val="28"/>
        </w:rPr>
        <w:t>- ответственность (исполнение обязанностей в срок с минимумом контроля);</w:t>
      </w:r>
    </w:p>
    <w:p w:rsidR="00FB419F" w:rsidRPr="00F10758" w:rsidRDefault="00FB419F" w:rsidP="008A3A1C">
      <w:pPr>
        <w:ind w:firstLine="709"/>
        <w:jc w:val="both"/>
        <w:rPr>
          <w:bCs/>
          <w:sz w:val="28"/>
          <w:szCs w:val="28"/>
        </w:rPr>
      </w:pPr>
      <w:r w:rsidRPr="00F10758">
        <w:rPr>
          <w:bCs/>
          <w:sz w:val="28"/>
          <w:szCs w:val="28"/>
        </w:rPr>
        <w:t>- ответственность за конечные результаты своего труда.</w:t>
      </w:r>
    </w:p>
    <w:p w:rsidR="00FB419F" w:rsidRPr="00F10758" w:rsidRDefault="00FB419F" w:rsidP="008A3A1C">
      <w:pPr>
        <w:ind w:firstLine="709"/>
        <w:jc w:val="both"/>
        <w:rPr>
          <w:sz w:val="28"/>
          <w:szCs w:val="28"/>
        </w:rPr>
      </w:pPr>
      <w:r w:rsidRPr="00F10758">
        <w:rPr>
          <w:sz w:val="28"/>
          <w:szCs w:val="28"/>
        </w:rPr>
        <w:t>1</w:t>
      </w:r>
      <w:r w:rsidR="00AB306C" w:rsidRPr="00F10758">
        <w:rPr>
          <w:sz w:val="28"/>
          <w:szCs w:val="28"/>
        </w:rPr>
        <w:t>0</w:t>
      </w:r>
      <w:r w:rsidRPr="00F10758">
        <w:rPr>
          <w:sz w:val="28"/>
          <w:szCs w:val="28"/>
        </w:rPr>
        <w:t>.2. При определении сложности служебной деятельности</w:t>
      </w:r>
      <w:r w:rsidR="0067411D">
        <w:rPr>
          <w:sz w:val="28"/>
          <w:szCs w:val="28"/>
        </w:rPr>
        <w:t xml:space="preserve"> заместителя начальника управления -</w:t>
      </w:r>
      <w:r w:rsidRPr="00F10758">
        <w:rPr>
          <w:sz w:val="28"/>
          <w:szCs w:val="28"/>
        </w:rPr>
        <w:t xml:space="preserve"> </w:t>
      </w:r>
      <w:r w:rsidR="00EF6187" w:rsidRPr="00F10758">
        <w:rPr>
          <w:sz w:val="28"/>
          <w:szCs w:val="28"/>
        </w:rPr>
        <w:t>начальника</w:t>
      </w:r>
      <w:r w:rsidRPr="00F10758">
        <w:rPr>
          <w:sz w:val="28"/>
          <w:szCs w:val="28"/>
        </w:rPr>
        <w:t xml:space="preserve"> </w:t>
      </w:r>
      <w:r w:rsidR="001B34AA" w:rsidRPr="00F10758">
        <w:rPr>
          <w:sz w:val="28"/>
          <w:szCs w:val="28"/>
        </w:rPr>
        <w:t xml:space="preserve">отдела </w:t>
      </w:r>
      <w:r w:rsidR="00EF2FF8" w:rsidRPr="00F10758">
        <w:rPr>
          <w:sz w:val="28"/>
          <w:szCs w:val="28"/>
        </w:rPr>
        <w:t xml:space="preserve"> </w:t>
      </w:r>
      <w:r w:rsidRPr="00F10758">
        <w:rPr>
          <w:sz w:val="28"/>
          <w:szCs w:val="28"/>
        </w:rPr>
        <w:t>учитываются такие факторы, как:</w:t>
      </w:r>
    </w:p>
    <w:p w:rsidR="00FB419F" w:rsidRPr="00F10758" w:rsidRDefault="00FB419F" w:rsidP="008A3A1C">
      <w:pPr>
        <w:ind w:firstLine="709"/>
        <w:jc w:val="both"/>
        <w:rPr>
          <w:bCs/>
          <w:sz w:val="28"/>
          <w:szCs w:val="28"/>
        </w:rPr>
      </w:pPr>
      <w:r w:rsidRPr="00F10758">
        <w:rPr>
          <w:bCs/>
          <w:sz w:val="28"/>
          <w:szCs w:val="28"/>
        </w:rPr>
        <w:t>- способность четко организовывать и планировать выполнение порученных заданий, умение рационально использовать служебное время, расставлять приоритеты;</w:t>
      </w:r>
    </w:p>
    <w:p w:rsidR="00FB419F" w:rsidRPr="00F10758" w:rsidRDefault="00FB419F" w:rsidP="008A3A1C">
      <w:pPr>
        <w:ind w:firstLine="709"/>
        <w:jc w:val="both"/>
        <w:rPr>
          <w:bCs/>
          <w:sz w:val="28"/>
          <w:szCs w:val="28"/>
        </w:rPr>
      </w:pPr>
      <w:r w:rsidRPr="00F10758">
        <w:rPr>
          <w:bCs/>
          <w:sz w:val="28"/>
          <w:szCs w:val="28"/>
        </w:rPr>
        <w:t>- способность выполнять должностные обязанности самостоятельно, без жесткого контроля и посторонней помощи (за исключением решения вопросов, требующих вмешательства руководства Департамента);</w:t>
      </w:r>
    </w:p>
    <w:p w:rsidR="00FB419F" w:rsidRPr="00F10758" w:rsidRDefault="00FB419F" w:rsidP="008A3A1C">
      <w:pPr>
        <w:ind w:firstLine="709"/>
        <w:jc w:val="both"/>
        <w:rPr>
          <w:bCs/>
          <w:sz w:val="28"/>
          <w:szCs w:val="28"/>
        </w:rPr>
      </w:pPr>
      <w:r w:rsidRPr="00F10758">
        <w:rPr>
          <w:sz w:val="28"/>
          <w:szCs w:val="28"/>
        </w:rPr>
        <w:t>-</w:t>
      </w:r>
      <w:r w:rsidR="001356FC" w:rsidRPr="00F10758">
        <w:rPr>
          <w:sz w:val="28"/>
          <w:szCs w:val="28"/>
        </w:rPr>
        <w:t> </w:t>
      </w:r>
      <w:r w:rsidRPr="00F10758">
        <w:rPr>
          <w:sz w:val="28"/>
          <w:szCs w:val="28"/>
        </w:rPr>
        <w:t>новизна работ</w:t>
      </w:r>
      <w:r w:rsidR="001356FC" w:rsidRPr="00F10758">
        <w:rPr>
          <w:sz w:val="28"/>
          <w:szCs w:val="28"/>
        </w:rPr>
        <w:t xml:space="preserve">, </w:t>
      </w:r>
      <w:r w:rsidRPr="00F10758">
        <w:rPr>
          <w:sz w:val="28"/>
          <w:szCs w:val="28"/>
        </w:rPr>
        <w:t>разнообразие и комплексность работ.</w:t>
      </w:r>
    </w:p>
    <w:p w:rsidR="00FB419F" w:rsidRPr="00F10758" w:rsidRDefault="00FB419F" w:rsidP="008A3A1C">
      <w:pPr>
        <w:ind w:firstLine="709"/>
        <w:jc w:val="both"/>
        <w:rPr>
          <w:sz w:val="28"/>
          <w:szCs w:val="28"/>
        </w:rPr>
      </w:pPr>
      <w:r w:rsidRPr="00F10758">
        <w:rPr>
          <w:sz w:val="28"/>
          <w:szCs w:val="28"/>
        </w:rPr>
        <w:t>1</w:t>
      </w:r>
      <w:r w:rsidR="00AB306C" w:rsidRPr="00F10758">
        <w:rPr>
          <w:sz w:val="28"/>
          <w:szCs w:val="28"/>
        </w:rPr>
        <w:t>0</w:t>
      </w:r>
      <w:r w:rsidRPr="00F10758">
        <w:rPr>
          <w:sz w:val="28"/>
          <w:szCs w:val="28"/>
        </w:rPr>
        <w:t>.3. При определении профессиональной компетентности</w:t>
      </w:r>
      <w:r w:rsidR="0067411D">
        <w:rPr>
          <w:sz w:val="28"/>
          <w:szCs w:val="28"/>
        </w:rPr>
        <w:t xml:space="preserve"> заместителя начальника управления -</w:t>
      </w:r>
      <w:r w:rsidRPr="00F10758">
        <w:rPr>
          <w:sz w:val="28"/>
          <w:szCs w:val="28"/>
        </w:rPr>
        <w:t xml:space="preserve"> </w:t>
      </w:r>
      <w:r w:rsidR="00EF6187" w:rsidRPr="00F10758">
        <w:rPr>
          <w:sz w:val="28"/>
          <w:szCs w:val="28"/>
        </w:rPr>
        <w:t>начальника</w:t>
      </w:r>
      <w:r w:rsidR="00EF2FF8" w:rsidRPr="00F10758">
        <w:rPr>
          <w:sz w:val="28"/>
          <w:szCs w:val="28"/>
        </w:rPr>
        <w:t xml:space="preserve"> </w:t>
      </w:r>
      <w:r w:rsidR="001B34AA" w:rsidRPr="00F10758">
        <w:rPr>
          <w:sz w:val="28"/>
          <w:szCs w:val="28"/>
        </w:rPr>
        <w:t xml:space="preserve">отдела </w:t>
      </w:r>
      <w:r w:rsidR="00EF2FF8" w:rsidRPr="00F10758">
        <w:rPr>
          <w:sz w:val="28"/>
          <w:szCs w:val="28"/>
        </w:rPr>
        <w:t xml:space="preserve"> </w:t>
      </w:r>
      <w:r w:rsidRPr="00F10758">
        <w:rPr>
          <w:sz w:val="28"/>
          <w:szCs w:val="28"/>
        </w:rPr>
        <w:t>учитываются такие факторы как:</w:t>
      </w:r>
    </w:p>
    <w:p w:rsidR="00FB419F" w:rsidRPr="00F10758" w:rsidRDefault="00FB419F" w:rsidP="008A3A1C">
      <w:pPr>
        <w:ind w:firstLine="709"/>
        <w:jc w:val="both"/>
        <w:rPr>
          <w:sz w:val="28"/>
          <w:szCs w:val="28"/>
        </w:rPr>
      </w:pPr>
      <w:r w:rsidRPr="00F10758">
        <w:rPr>
          <w:sz w:val="28"/>
          <w:szCs w:val="28"/>
        </w:rPr>
        <w:lastRenderedPageBreak/>
        <w:t>- знание законодательных и иных нормативных правовых актов Российской Федерации и Смоленской области, широта профессионального кругозора;</w:t>
      </w:r>
    </w:p>
    <w:p w:rsidR="00FB419F" w:rsidRPr="00F10758" w:rsidRDefault="00FB419F" w:rsidP="008A3A1C">
      <w:pPr>
        <w:ind w:firstLine="709"/>
        <w:jc w:val="both"/>
        <w:rPr>
          <w:bCs/>
          <w:sz w:val="28"/>
          <w:szCs w:val="28"/>
        </w:rPr>
      </w:pPr>
      <w:r w:rsidRPr="00F10758">
        <w:rPr>
          <w:bCs/>
          <w:sz w:val="28"/>
          <w:szCs w:val="28"/>
        </w:rPr>
        <w:t xml:space="preserve">- полное и логичное изложение материала; юридически грамотное составление документа; отсутствие стилистических и грамматических ошибок; </w:t>
      </w:r>
    </w:p>
    <w:p w:rsidR="00FB419F" w:rsidRPr="00F10758" w:rsidRDefault="00FB419F" w:rsidP="008A3A1C">
      <w:pPr>
        <w:ind w:firstLine="709"/>
        <w:jc w:val="both"/>
        <w:rPr>
          <w:sz w:val="28"/>
          <w:szCs w:val="28"/>
        </w:rPr>
      </w:pPr>
      <w:r w:rsidRPr="00F10758">
        <w:rPr>
          <w:sz w:val="28"/>
          <w:szCs w:val="28"/>
        </w:rPr>
        <w:t>- осознание ответственности за последствия своих действий и принимаемых решений в пределах имеющихся полномочий;</w:t>
      </w:r>
    </w:p>
    <w:p w:rsidR="00FB419F" w:rsidRPr="00F10758" w:rsidRDefault="00FB419F" w:rsidP="008A3A1C">
      <w:pPr>
        <w:ind w:firstLine="709"/>
        <w:jc w:val="both"/>
        <w:rPr>
          <w:sz w:val="28"/>
          <w:szCs w:val="28"/>
        </w:rPr>
      </w:pPr>
      <w:r w:rsidRPr="00F10758">
        <w:rPr>
          <w:sz w:val="28"/>
          <w:szCs w:val="28"/>
        </w:rPr>
        <w:t>- способность сохранять высокую работоспособность в экстремальных условиях.</w:t>
      </w:r>
    </w:p>
    <w:p w:rsidR="00FB419F" w:rsidRPr="00F10758" w:rsidRDefault="00FB419F" w:rsidP="008A3A1C">
      <w:pPr>
        <w:ind w:firstLine="709"/>
        <w:jc w:val="both"/>
        <w:rPr>
          <w:sz w:val="28"/>
          <w:szCs w:val="28"/>
        </w:rPr>
      </w:pPr>
      <w:r w:rsidRPr="00F10758">
        <w:rPr>
          <w:sz w:val="28"/>
          <w:szCs w:val="28"/>
        </w:rPr>
        <w:t>1</w:t>
      </w:r>
      <w:r w:rsidR="00AB306C" w:rsidRPr="00F10758">
        <w:rPr>
          <w:sz w:val="28"/>
          <w:szCs w:val="28"/>
        </w:rPr>
        <w:t>0</w:t>
      </w:r>
      <w:r w:rsidRPr="00F10758">
        <w:rPr>
          <w:sz w:val="28"/>
          <w:szCs w:val="28"/>
        </w:rPr>
        <w:t>.4. Эффективность и результативность профессиональной служебной деятельности</w:t>
      </w:r>
      <w:r w:rsidR="0067411D">
        <w:rPr>
          <w:sz w:val="28"/>
          <w:szCs w:val="28"/>
        </w:rPr>
        <w:t xml:space="preserve"> заместителя начальника управления -</w:t>
      </w:r>
      <w:r w:rsidRPr="00F10758">
        <w:rPr>
          <w:sz w:val="28"/>
          <w:szCs w:val="28"/>
        </w:rPr>
        <w:t xml:space="preserve"> </w:t>
      </w:r>
      <w:r w:rsidR="00EF6187" w:rsidRPr="00F10758">
        <w:rPr>
          <w:sz w:val="28"/>
          <w:szCs w:val="28"/>
        </w:rPr>
        <w:t>начальника</w:t>
      </w:r>
      <w:r w:rsidR="00701A80" w:rsidRPr="00F10758">
        <w:rPr>
          <w:sz w:val="28"/>
          <w:szCs w:val="28"/>
        </w:rPr>
        <w:t xml:space="preserve"> отдела</w:t>
      </w:r>
      <w:r w:rsidRPr="00F10758">
        <w:rPr>
          <w:sz w:val="28"/>
          <w:szCs w:val="28"/>
        </w:rPr>
        <w:t xml:space="preserve"> определяется результатами его служебной деятельности и учитывается при проведении аттестации и квалификационного экзамена, поощрении гражданского служащего.</w:t>
      </w:r>
    </w:p>
    <w:p w:rsidR="007504CD" w:rsidRPr="00F10758" w:rsidRDefault="007504CD" w:rsidP="00C51AF2">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78"/>
        <w:gridCol w:w="222"/>
        <w:gridCol w:w="222"/>
      </w:tblGrid>
      <w:tr w:rsidR="002966AD" w:rsidRPr="00F10758" w:rsidTr="00AB306C">
        <w:tc>
          <w:tcPr>
            <w:tcW w:w="5070" w:type="dxa"/>
          </w:tcPr>
          <w:p w:rsidR="00896D00" w:rsidRPr="00F10758" w:rsidRDefault="00896D00" w:rsidP="00C51AF2">
            <w:pPr>
              <w:jc w:val="both"/>
              <w:rPr>
                <w:sz w:val="28"/>
                <w:szCs w:val="28"/>
              </w:rPr>
            </w:pPr>
          </w:p>
        </w:tc>
        <w:tc>
          <w:tcPr>
            <w:tcW w:w="1878" w:type="dxa"/>
          </w:tcPr>
          <w:p w:rsidR="002966AD" w:rsidRPr="00F10758" w:rsidRDefault="002966AD" w:rsidP="00C51AF2">
            <w:pPr>
              <w:jc w:val="both"/>
              <w:rPr>
                <w:sz w:val="28"/>
                <w:szCs w:val="28"/>
              </w:rPr>
            </w:pPr>
          </w:p>
        </w:tc>
        <w:tc>
          <w:tcPr>
            <w:tcW w:w="3474" w:type="dxa"/>
          </w:tcPr>
          <w:p w:rsidR="00896D00" w:rsidRPr="00F10758" w:rsidRDefault="00896D00" w:rsidP="00EC0BB1">
            <w:pPr>
              <w:jc w:val="right"/>
              <w:rPr>
                <w:b/>
                <w:sz w:val="28"/>
                <w:szCs w:val="28"/>
              </w:rPr>
            </w:pPr>
          </w:p>
        </w:tc>
      </w:tr>
      <w:tr w:rsidR="002966AD" w:rsidRPr="00F10758" w:rsidTr="00AB306C">
        <w:tc>
          <w:tcPr>
            <w:tcW w:w="5070" w:type="dxa"/>
          </w:tcPr>
          <w:tbl>
            <w:tblPr>
              <w:tblStyle w:val="a8"/>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9"/>
              <w:gridCol w:w="1863"/>
              <w:gridCol w:w="3446"/>
            </w:tblGrid>
            <w:tr w:rsidR="0067411D" w:rsidRPr="00730239" w:rsidTr="007A28C8">
              <w:trPr>
                <w:trHeight w:val="130"/>
              </w:trPr>
              <w:tc>
                <w:tcPr>
                  <w:tcW w:w="5029" w:type="dxa"/>
                </w:tcPr>
                <w:p w:rsidR="0067411D" w:rsidRDefault="0067411D" w:rsidP="007A28C8">
                  <w:pPr>
                    <w:jc w:val="both"/>
                    <w:rPr>
                      <w:sz w:val="28"/>
                      <w:szCs w:val="28"/>
                    </w:rPr>
                  </w:pPr>
                </w:p>
                <w:p w:rsidR="0067411D" w:rsidRDefault="0067411D" w:rsidP="007A28C8">
                  <w:pPr>
                    <w:jc w:val="both"/>
                    <w:rPr>
                      <w:sz w:val="28"/>
                      <w:szCs w:val="28"/>
                    </w:rPr>
                  </w:pPr>
                  <w:r>
                    <w:rPr>
                      <w:sz w:val="28"/>
                      <w:szCs w:val="28"/>
                    </w:rPr>
                    <w:t>Начальник управления контроля</w:t>
                  </w:r>
                </w:p>
                <w:p w:rsidR="0067411D" w:rsidRDefault="0067411D" w:rsidP="007A28C8">
                  <w:pPr>
                    <w:jc w:val="both"/>
                    <w:rPr>
                      <w:sz w:val="28"/>
                      <w:szCs w:val="28"/>
                    </w:rPr>
                  </w:pPr>
                  <w:r>
                    <w:rPr>
                      <w:sz w:val="28"/>
                      <w:szCs w:val="28"/>
                    </w:rPr>
                    <w:t>в сфере закупок</w:t>
                  </w:r>
                </w:p>
                <w:p w:rsidR="0067411D" w:rsidRDefault="0067411D" w:rsidP="007A28C8">
                  <w:pPr>
                    <w:jc w:val="both"/>
                    <w:rPr>
                      <w:sz w:val="28"/>
                      <w:szCs w:val="28"/>
                    </w:rPr>
                  </w:pPr>
                </w:p>
                <w:p w:rsidR="0067411D" w:rsidRPr="00730239" w:rsidRDefault="0067411D" w:rsidP="007A28C8">
                  <w:pPr>
                    <w:jc w:val="both"/>
                    <w:rPr>
                      <w:sz w:val="28"/>
                      <w:szCs w:val="28"/>
                    </w:rPr>
                  </w:pPr>
                </w:p>
              </w:tc>
              <w:tc>
                <w:tcPr>
                  <w:tcW w:w="1863" w:type="dxa"/>
                </w:tcPr>
                <w:p w:rsidR="0067411D" w:rsidRPr="00730239" w:rsidRDefault="0067411D" w:rsidP="007A28C8">
                  <w:pPr>
                    <w:jc w:val="both"/>
                    <w:rPr>
                      <w:sz w:val="28"/>
                      <w:szCs w:val="28"/>
                    </w:rPr>
                  </w:pPr>
                </w:p>
              </w:tc>
              <w:tc>
                <w:tcPr>
                  <w:tcW w:w="3446" w:type="dxa"/>
                </w:tcPr>
                <w:p w:rsidR="0067411D" w:rsidRPr="00730239" w:rsidRDefault="0067411D" w:rsidP="007A28C8">
                  <w:pPr>
                    <w:jc w:val="right"/>
                    <w:rPr>
                      <w:b/>
                      <w:sz w:val="28"/>
                      <w:szCs w:val="28"/>
                    </w:rPr>
                  </w:pPr>
                </w:p>
                <w:p w:rsidR="0067411D" w:rsidRPr="00730239" w:rsidRDefault="0067411D" w:rsidP="007A28C8">
                  <w:pPr>
                    <w:jc w:val="right"/>
                    <w:rPr>
                      <w:b/>
                      <w:sz w:val="28"/>
                      <w:szCs w:val="28"/>
                    </w:rPr>
                  </w:pPr>
                </w:p>
                <w:p w:rsidR="0067411D" w:rsidRPr="00730239" w:rsidRDefault="0067411D" w:rsidP="0067411D">
                  <w:pPr>
                    <w:jc w:val="center"/>
                    <w:rPr>
                      <w:b/>
                      <w:sz w:val="28"/>
                      <w:szCs w:val="28"/>
                    </w:rPr>
                  </w:pPr>
                  <w:r>
                    <w:rPr>
                      <w:b/>
                      <w:sz w:val="28"/>
                      <w:szCs w:val="28"/>
                    </w:rPr>
                    <w:t xml:space="preserve">В.И. </w:t>
                  </w:r>
                  <w:proofErr w:type="spellStart"/>
                  <w:r>
                    <w:rPr>
                      <w:b/>
                      <w:sz w:val="28"/>
                      <w:szCs w:val="28"/>
                    </w:rPr>
                    <w:t>Колпакова</w:t>
                  </w:r>
                  <w:proofErr w:type="spellEnd"/>
                </w:p>
              </w:tc>
            </w:tr>
            <w:tr w:rsidR="0067411D" w:rsidRPr="00730239" w:rsidTr="0067411D">
              <w:trPr>
                <w:trHeight w:val="389"/>
              </w:trPr>
              <w:tc>
                <w:tcPr>
                  <w:tcW w:w="5029" w:type="dxa"/>
                </w:tcPr>
                <w:p w:rsidR="0067411D" w:rsidRPr="00730239" w:rsidRDefault="0067411D" w:rsidP="0067411D">
                  <w:pPr>
                    <w:jc w:val="both"/>
                    <w:rPr>
                      <w:sz w:val="28"/>
                      <w:szCs w:val="28"/>
                    </w:rPr>
                  </w:pPr>
                  <w:r w:rsidRPr="00730239">
                    <w:rPr>
                      <w:sz w:val="28"/>
                      <w:szCs w:val="28"/>
                    </w:rPr>
                    <w:t>СОГЛАСОВАНО</w:t>
                  </w:r>
                </w:p>
              </w:tc>
              <w:tc>
                <w:tcPr>
                  <w:tcW w:w="1863" w:type="dxa"/>
                </w:tcPr>
                <w:p w:rsidR="0067411D" w:rsidRPr="00730239" w:rsidRDefault="0067411D" w:rsidP="007A28C8">
                  <w:pPr>
                    <w:jc w:val="both"/>
                    <w:rPr>
                      <w:sz w:val="28"/>
                      <w:szCs w:val="28"/>
                    </w:rPr>
                  </w:pPr>
                </w:p>
              </w:tc>
              <w:tc>
                <w:tcPr>
                  <w:tcW w:w="3446" w:type="dxa"/>
                </w:tcPr>
                <w:p w:rsidR="0067411D" w:rsidRPr="00730239" w:rsidRDefault="0067411D" w:rsidP="007A28C8">
                  <w:pPr>
                    <w:jc w:val="right"/>
                    <w:rPr>
                      <w:sz w:val="28"/>
                      <w:szCs w:val="28"/>
                    </w:rPr>
                  </w:pPr>
                </w:p>
              </w:tc>
            </w:tr>
            <w:tr w:rsidR="0067411D" w:rsidRPr="00730239" w:rsidTr="007A28C8">
              <w:tc>
                <w:tcPr>
                  <w:tcW w:w="5029" w:type="dxa"/>
                </w:tcPr>
                <w:p w:rsidR="0067411D" w:rsidRDefault="002B23E1" w:rsidP="007A28C8">
                  <w:pPr>
                    <w:jc w:val="both"/>
                    <w:rPr>
                      <w:sz w:val="28"/>
                      <w:szCs w:val="28"/>
                    </w:rPr>
                  </w:pPr>
                  <w:r>
                    <w:rPr>
                      <w:sz w:val="28"/>
                      <w:szCs w:val="28"/>
                    </w:rPr>
                    <w:t>Консультант</w:t>
                  </w:r>
                  <w:r w:rsidR="0067411D" w:rsidRPr="00730239">
                    <w:rPr>
                      <w:sz w:val="28"/>
                      <w:szCs w:val="28"/>
                    </w:rPr>
                    <w:t xml:space="preserve"> отдела правового, кадрового обеспечения и </w:t>
                  </w:r>
                  <w:r w:rsidR="0067411D">
                    <w:rPr>
                      <w:sz w:val="28"/>
                      <w:szCs w:val="28"/>
                    </w:rPr>
                    <w:t>взаимодействия с</w:t>
                  </w:r>
                </w:p>
                <w:p w:rsidR="0067411D" w:rsidRDefault="0067411D" w:rsidP="007A28C8">
                  <w:pPr>
                    <w:jc w:val="both"/>
                    <w:rPr>
                      <w:sz w:val="28"/>
                      <w:szCs w:val="28"/>
                    </w:rPr>
                  </w:pPr>
                  <w:r>
                    <w:rPr>
                      <w:sz w:val="28"/>
                      <w:szCs w:val="28"/>
                    </w:rPr>
                    <w:t>административными органами</w:t>
                  </w:r>
                </w:p>
                <w:p w:rsidR="0067411D" w:rsidRDefault="0067411D" w:rsidP="007A28C8">
                  <w:pPr>
                    <w:jc w:val="both"/>
                    <w:rPr>
                      <w:sz w:val="28"/>
                      <w:szCs w:val="28"/>
                    </w:rPr>
                  </w:pPr>
                  <w:r>
                    <w:rPr>
                      <w:sz w:val="28"/>
                      <w:szCs w:val="28"/>
                    </w:rPr>
                    <w:t>управления финансового обеспечения</w:t>
                  </w:r>
                </w:p>
                <w:p w:rsidR="0067411D" w:rsidRDefault="0067411D" w:rsidP="007A28C8">
                  <w:pPr>
                    <w:jc w:val="both"/>
                    <w:rPr>
                      <w:sz w:val="28"/>
                      <w:szCs w:val="28"/>
                    </w:rPr>
                  </w:pPr>
                  <w:r>
                    <w:rPr>
                      <w:sz w:val="28"/>
                      <w:szCs w:val="28"/>
                    </w:rPr>
                    <w:t>и правовой работы</w:t>
                  </w:r>
                </w:p>
                <w:p w:rsidR="0067411D" w:rsidRPr="00730239" w:rsidRDefault="0067411D" w:rsidP="007A28C8">
                  <w:pPr>
                    <w:jc w:val="both"/>
                    <w:rPr>
                      <w:sz w:val="28"/>
                      <w:szCs w:val="28"/>
                    </w:rPr>
                  </w:pPr>
                </w:p>
              </w:tc>
              <w:tc>
                <w:tcPr>
                  <w:tcW w:w="1863" w:type="dxa"/>
                </w:tcPr>
                <w:p w:rsidR="0067411D" w:rsidRPr="00730239" w:rsidRDefault="0067411D" w:rsidP="007A28C8">
                  <w:pPr>
                    <w:jc w:val="both"/>
                    <w:rPr>
                      <w:sz w:val="28"/>
                      <w:szCs w:val="28"/>
                    </w:rPr>
                  </w:pPr>
                </w:p>
              </w:tc>
              <w:tc>
                <w:tcPr>
                  <w:tcW w:w="3446" w:type="dxa"/>
                </w:tcPr>
                <w:p w:rsidR="0067411D" w:rsidRPr="00730239" w:rsidRDefault="0067411D" w:rsidP="007A28C8">
                  <w:pPr>
                    <w:jc w:val="right"/>
                    <w:rPr>
                      <w:sz w:val="28"/>
                      <w:szCs w:val="28"/>
                    </w:rPr>
                  </w:pPr>
                </w:p>
                <w:p w:rsidR="0067411D" w:rsidRPr="00730239" w:rsidRDefault="0067411D" w:rsidP="007A28C8">
                  <w:pPr>
                    <w:jc w:val="right"/>
                    <w:rPr>
                      <w:sz w:val="28"/>
                      <w:szCs w:val="28"/>
                    </w:rPr>
                  </w:pPr>
                </w:p>
                <w:p w:rsidR="0067411D" w:rsidRDefault="0067411D" w:rsidP="007A28C8">
                  <w:pPr>
                    <w:jc w:val="right"/>
                    <w:rPr>
                      <w:b/>
                      <w:sz w:val="28"/>
                      <w:szCs w:val="28"/>
                    </w:rPr>
                  </w:pPr>
                </w:p>
                <w:p w:rsidR="0067411D" w:rsidRDefault="0067411D" w:rsidP="007A28C8">
                  <w:pPr>
                    <w:jc w:val="right"/>
                    <w:rPr>
                      <w:b/>
                      <w:sz w:val="28"/>
                      <w:szCs w:val="28"/>
                    </w:rPr>
                  </w:pPr>
                </w:p>
                <w:p w:rsidR="0067411D" w:rsidRPr="00730239" w:rsidRDefault="002B23E1" w:rsidP="002B23E1">
                  <w:pPr>
                    <w:rPr>
                      <w:b/>
                      <w:sz w:val="28"/>
                      <w:szCs w:val="28"/>
                    </w:rPr>
                  </w:pPr>
                  <w:r>
                    <w:rPr>
                      <w:b/>
                      <w:sz w:val="28"/>
                      <w:szCs w:val="28"/>
                    </w:rPr>
                    <w:t>Ю.М. Матыченкова</w:t>
                  </w:r>
                </w:p>
              </w:tc>
            </w:tr>
          </w:tbl>
          <w:p w:rsidR="0067411D" w:rsidRDefault="0067411D" w:rsidP="0067411D">
            <w:pPr>
              <w:jc w:val="center"/>
              <w:rPr>
                <w:b/>
                <w:sz w:val="28"/>
                <w:szCs w:val="28"/>
              </w:rPr>
            </w:pPr>
          </w:p>
          <w:p w:rsidR="0067411D" w:rsidRDefault="0067411D" w:rsidP="0067411D">
            <w:pPr>
              <w:jc w:val="center"/>
              <w:rPr>
                <w:b/>
                <w:sz w:val="28"/>
                <w:szCs w:val="28"/>
              </w:rPr>
            </w:pPr>
          </w:p>
          <w:p w:rsidR="002966AD" w:rsidRPr="00F10758" w:rsidRDefault="002966AD" w:rsidP="00C51AF2">
            <w:pPr>
              <w:jc w:val="both"/>
              <w:rPr>
                <w:sz w:val="28"/>
                <w:szCs w:val="28"/>
              </w:rPr>
            </w:pPr>
          </w:p>
        </w:tc>
        <w:tc>
          <w:tcPr>
            <w:tcW w:w="1878" w:type="dxa"/>
          </w:tcPr>
          <w:p w:rsidR="002966AD" w:rsidRPr="00F10758" w:rsidRDefault="002966AD" w:rsidP="00C51AF2">
            <w:pPr>
              <w:jc w:val="both"/>
              <w:rPr>
                <w:sz w:val="28"/>
                <w:szCs w:val="28"/>
              </w:rPr>
            </w:pPr>
          </w:p>
        </w:tc>
        <w:tc>
          <w:tcPr>
            <w:tcW w:w="3474" w:type="dxa"/>
          </w:tcPr>
          <w:p w:rsidR="002966AD" w:rsidRPr="00F10758" w:rsidRDefault="002966AD" w:rsidP="00EC0BB1">
            <w:pPr>
              <w:jc w:val="right"/>
              <w:rPr>
                <w:sz w:val="28"/>
                <w:szCs w:val="28"/>
              </w:rPr>
            </w:pPr>
          </w:p>
        </w:tc>
      </w:tr>
      <w:tr w:rsidR="00EC0BB1" w:rsidRPr="00F10758" w:rsidTr="00AB306C">
        <w:tc>
          <w:tcPr>
            <w:tcW w:w="5070" w:type="dxa"/>
          </w:tcPr>
          <w:p w:rsidR="00EC0BB1" w:rsidRPr="00F10758" w:rsidRDefault="00EC0BB1" w:rsidP="00C51AF2">
            <w:pPr>
              <w:jc w:val="both"/>
              <w:rPr>
                <w:sz w:val="28"/>
                <w:szCs w:val="28"/>
              </w:rPr>
            </w:pPr>
          </w:p>
        </w:tc>
        <w:tc>
          <w:tcPr>
            <w:tcW w:w="1878" w:type="dxa"/>
          </w:tcPr>
          <w:p w:rsidR="00EC0BB1" w:rsidRPr="00F10758" w:rsidRDefault="00EC0BB1" w:rsidP="00C51AF2">
            <w:pPr>
              <w:jc w:val="both"/>
              <w:rPr>
                <w:sz w:val="28"/>
                <w:szCs w:val="28"/>
              </w:rPr>
            </w:pPr>
          </w:p>
        </w:tc>
        <w:tc>
          <w:tcPr>
            <w:tcW w:w="3474" w:type="dxa"/>
          </w:tcPr>
          <w:p w:rsidR="00EC0BB1" w:rsidRPr="00F10758" w:rsidRDefault="00EC0BB1" w:rsidP="00EC0BB1">
            <w:pPr>
              <w:jc w:val="right"/>
              <w:rPr>
                <w:sz w:val="28"/>
                <w:szCs w:val="28"/>
              </w:rPr>
            </w:pPr>
          </w:p>
        </w:tc>
      </w:tr>
      <w:tr w:rsidR="002966AD" w:rsidRPr="00F10758" w:rsidTr="00AB306C">
        <w:tc>
          <w:tcPr>
            <w:tcW w:w="5070" w:type="dxa"/>
          </w:tcPr>
          <w:p w:rsidR="002966AD" w:rsidRPr="00F10758" w:rsidRDefault="002966AD" w:rsidP="00C51AF2">
            <w:pPr>
              <w:jc w:val="both"/>
              <w:rPr>
                <w:sz w:val="28"/>
                <w:szCs w:val="28"/>
              </w:rPr>
            </w:pPr>
          </w:p>
        </w:tc>
        <w:tc>
          <w:tcPr>
            <w:tcW w:w="1878" w:type="dxa"/>
          </w:tcPr>
          <w:p w:rsidR="002966AD" w:rsidRPr="00F10758" w:rsidRDefault="002966AD" w:rsidP="00C51AF2">
            <w:pPr>
              <w:jc w:val="both"/>
              <w:rPr>
                <w:sz w:val="28"/>
                <w:szCs w:val="28"/>
              </w:rPr>
            </w:pPr>
          </w:p>
        </w:tc>
        <w:tc>
          <w:tcPr>
            <w:tcW w:w="3474" w:type="dxa"/>
          </w:tcPr>
          <w:p w:rsidR="002966AD" w:rsidRPr="00F10758" w:rsidRDefault="002966AD" w:rsidP="00EC0BB1">
            <w:pPr>
              <w:jc w:val="right"/>
              <w:rPr>
                <w:b/>
                <w:sz w:val="28"/>
                <w:szCs w:val="28"/>
              </w:rPr>
            </w:pPr>
          </w:p>
        </w:tc>
      </w:tr>
      <w:tr w:rsidR="002966AD" w:rsidRPr="00F10758" w:rsidTr="00AB306C">
        <w:tc>
          <w:tcPr>
            <w:tcW w:w="5070" w:type="dxa"/>
          </w:tcPr>
          <w:p w:rsidR="002966AD" w:rsidRPr="00F10758" w:rsidRDefault="002966AD" w:rsidP="00C51AF2">
            <w:pPr>
              <w:jc w:val="both"/>
              <w:rPr>
                <w:sz w:val="28"/>
                <w:szCs w:val="28"/>
              </w:rPr>
            </w:pPr>
          </w:p>
        </w:tc>
        <w:tc>
          <w:tcPr>
            <w:tcW w:w="1878" w:type="dxa"/>
          </w:tcPr>
          <w:p w:rsidR="002966AD" w:rsidRPr="00F10758" w:rsidRDefault="002966AD" w:rsidP="00C51AF2">
            <w:pPr>
              <w:jc w:val="both"/>
              <w:rPr>
                <w:sz w:val="28"/>
                <w:szCs w:val="28"/>
              </w:rPr>
            </w:pPr>
          </w:p>
        </w:tc>
        <w:tc>
          <w:tcPr>
            <w:tcW w:w="3474" w:type="dxa"/>
          </w:tcPr>
          <w:p w:rsidR="002966AD" w:rsidRPr="00F10758" w:rsidRDefault="002966AD" w:rsidP="00EC0BB1">
            <w:pPr>
              <w:jc w:val="right"/>
              <w:rPr>
                <w:sz w:val="28"/>
                <w:szCs w:val="28"/>
              </w:rPr>
            </w:pPr>
          </w:p>
        </w:tc>
      </w:tr>
    </w:tbl>
    <w:p w:rsidR="00AB306C" w:rsidRPr="003672EA" w:rsidRDefault="006B22B0" w:rsidP="00AB306C">
      <w:pPr>
        <w:jc w:val="center"/>
        <w:rPr>
          <w:b/>
          <w:sz w:val="28"/>
          <w:szCs w:val="28"/>
        </w:rPr>
      </w:pPr>
      <w:r w:rsidRPr="00F10758">
        <w:rPr>
          <w:b/>
          <w:sz w:val="28"/>
          <w:szCs w:val="28"/>
        </w:rPr>
        <w:br w:type="column"/>
      </w:r>
      <w:r w:rsidR="00AB306C">
        <w:rPr>
          <w:b/>
          <w:sz w:val="28"/>
          <w:szCs w:val="28"/>
        </w:rPr>
        <w:lastRenderedPageBreak/>
        <w:t>11. </w:t>
      </w:r>
      <w:r w:rsidR="00AB306C" w:rsidRPr="003672EA">
        <w:rPr>
          <w:b/>
          <w:sz w:val="28"/>
          <w:szCs w:val="28"/>
        </w:rPr>
        <w:t>Лист ознакомления с должностным регламентом</w:t>
      </w:r>
    </w:p>
    <w:p w:rsidR="00AB306C" w:rsidRPr="008A6667" w:rsidRDefault="00AB306C" w:rsidP="00AB306C">
      <w:pPr>
        <w:jc w:val="both"/>
        <w:rPr>
          <w:sz w:val="28"/>
          <w:szCs w:val="28"/>
        </w:rPr>
      </w:pPr>
    </w:p>
    <w:tbl>
      <w:tblPr>
        <w:tblW w:w="10260" w:type="dxa"/>
        <w:tblInd w:w="70" w:type="dxa"/>
        <w:tblLayout w:type="fixed"/>
        <w:tblCellMar>
          <w:left w:w="70" w:type="dxa"/>
          <w:right w:w="70" w:type="dxa"/>
        </w:tblCellMar>
        <w:tblLook w:val="0000"/>
      </w:tblPr>
      <w:tblGrid>
        <w:gridCol w:w="540"/>
        <w:gridCol w:w="3060"/>
        <w:gridCol w:w="2160"/>
        <w:gridCol w:w="2340"/>
        <w:gridCol w:w="2160"/>
      </w:tblGrid>
      <w:tr w:rsidR="00AB306C" w:rsidRPr="008A6667" w:rsidTr="005F3521">
        <w:trPr>
          <w:trHeight w:val="120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r>
              <w:rPr>
                <w:sz w:val="28"/>
                <w:szCs w:val="28"/>
              </w:rPr>
              <w:t>№</w:t>
            </w:r>
            <w:r w:rsidRPr="008A6667">
              <w:rPr>
                <w:sz w:val="28"/>
                <w:szCs w:val="28"/>
              </w:rPr>
              <w:t xml:space="preserve"> </w:t>
            </w:r>
            <w:r w:rsidRPr="008A6667">
              <w:rPr>
                <w:sz w:val="28"/>
                <w:szCs w:val="28"/>
              </w:rPr>
              <w:br/>
            </w:r>
            <w:proofErr w:type="gramStart"/>
            <w:r w:rsidRPr="008A6667">
              <w:rPr>
                <w:sz w:val="28"/>
                <w:szCs w:val="28"/>
              </w:rPr>
              <w:t>п</w:t>
            </w:r>
            <w:proofErr w:type="gramEnd"/>
            <w:r w:rsidRPr="008A6667">
              <w:rPr>
                <w:sz w:val="28"/>
                <w:szCs w:val="28"/>
              </w:rPr>
              <w:t>/п</w:t>
            </w:r>
          </w:p>
        </w:tc>
        <w:tc>
          <w:tcPr>
            <w:tcW w:w="30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r w:rsidRPr="008A6667">
              <w:rPr>
                <w:sz w:val="28"/>
                <w:szCs w:val="28"/>
              </w:rPr>
              <w:t xml:space="preserve">Фамилия, имя,    </w:t>
            </w:r>
            <w:r w:rsidRPr="008A6667">
              <w:rPr>
                <w:sz w:val="28"/>
                <w:szCs w:val="28"/>
              </w:rPr>
              <w:br/>
              <w:t>отчество гражданского</w:t>
            </w:r>
            <w:r w:rsidRPr="008A6667">
              <w:rPr>
                <w:sz w:val="28"/>
                <w:szCs w:val="28"/>
              </w:rPr>
              <w:br/>
              <w:t xml:space="preserve">служащего      </w:t>
            </w:r>
            <w:r w:rsidRPr="008A6667">
              <w:rPr>
                <w:sz w:val="28"/>
                <w:szCs w:val="28"/>
              </w:rPr>
              <w:br/>
            </w: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r w:rsidRPr="008A6667">
              <w:rPr>
                <w:sz w:val="28"/>
                <w:szCs w:val="28"/>
              </w:rPr>
              <w:t>Дата и подпись</w:t>
            </w:r>
            <w:r w:rsidRPr="008A6667">
              <w:rPr>
                <w:sz w:val="28"/>
                <w:szCs w:val="28"/>
              </w:rPr>
              <w:br/>
              <w:t xml:space="preserve">гражданского </w:t>
            </w:r>
            <w:r w:rsidRPr="008A6667">
              <w:rPr>
                <w:sz w:val="28"/>
                <w:szCs w:val="28"/>
              </w:rPr>
              <w:br/>
              <w:t xml:space="preserve">служащего   </w:t>
            </w:r>
            <w:r w:rsidRPr="008A6667">
              <w:rPr>
                <w:sz w:val="28"/>
                <w:szCs w:val="28"/>
              </w:rPr>
              <w:br/>
              <w:t xml:space="preserve">после </w:t>
            </w:r>
            <w:r w:rsidRPr="008A6667">
              <w:rPr>
                <w:sz w:val="28"/>
                <w:szCs w:val="28"/>
              </w:rPr>
              <w:br/>
              <w:t>ознакомления с</w:t>
            </w:r>
            <w:r w:rsidRPr="008A6667">
              <w:rPr>
                <w:sz w:val="28"/>
                <w:szCs w:val="28"/>
              </w:rPr>
              <w:br/>
              <w:t xml:space="preserve">должностным  </w:t>
            </w:r>
            <w:r w:rsidRPr="008A6667">
              <w:rPr>
                <w:sz w:val="28"/>
                <w:szCs w:val="28"/>
              </w:rPr>
              <w:br/>
              <w:t xml:space="preserve">регламентом и </w:t>
            </w:r>
            <w:r w:rsidRPr="008A6667">
              <w:rPr>
                <w:sz w:val="28"/>
                <w:szCs w:val="28"/>
              </w:rPr>
              <w:br/>
              <w:t xml:space="preserve">получения его </w:t>
            </w:r>
            <w:r w:rsidRPr="008A6667">
              <w:rPr>
                <w:sz w:val="28"/>
                <w:szCs w:val="28"/>
              </w:rPr>
              <w:br/>
              <w:t>копии</w:t>
            </w: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r w:rsidRPr="008A6667">
              <w:rPr>
                <w:sz w:val="28"/>
                <w:szCs w:val="28"/>
              </w:rPr>
              <w:t xml:space="preserve">Дата и номер </w:t>
            </w:r>
            <w:r w:rsidRPr="008A6667">
              <w:rPr>
                <w:sz w:val="28"/>
                <w:szCs w:val="28"/>
              </w:rPr>
              <w:br/>
            </w:r>
            <w:r>
              <w:rPr>
                <w:sz w:val="28"/>
                <w:szCs w:val="28"/>
              </w:rPr>
              <w:t>правового акта</w:t>
            </w:r>
            <w:r w:rsidRPr="008A6667">
              <w:rPr>
                <w:sz w:val="28"/>
                <w:szCs w:val="28"/>
              </w:rPr>
              <w:br/>
              <w:t xml:space="preserve">о назначении </w:t>
            </w:r>
            <w:r w:rsidRPr="008A6667">
              <w:rPr>
                <w:sz w:val="28"/>
                <w:szCs w:val="28"/>
              </w:rPr>
              <w:br/>
              <w:t xml:space="preserve">на должность </w:t>
            </w:r>
            <w:r w:rsidRPr="008A6667">
              <w:rPr>
                <w:sz w:val="28"/>
                <w:szCs w:val="28"/>
              </w:rPr>
              <w:br/>
              <w:t xml:space="preserve">гражданской  </w:t>
            </w:r>
            <w:r w:rsidRPr="008A6667">
              <w:rPr>
                <w:sz w:val="28"/>
                <w:szCs w:val="28"/>
              </w:rPr>
              <w:br/>
              <w:t>службы</w:t>
            </w: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r w:rsidRPr="008A6667">
              <w:rPr>
                <w:sz w:val="28"/>
                <w:szCs w:val="28"/>
              </w:rPr>
              <w:t xml:space="preserve">Дата и номер  </w:t>
            </w:r>
            <w:r w:rsidRPr="008A6667">
              <w:rPr>
                <w:sz w:val="28"/>
                <w:szCs w:val="28"/>
              </w:rPr>
              <w:br/>
            </w:r>
            <w:r>
              <w:rPr>
                <w:sz w:val="28"/>
                <w:szCs w:val="28"/>
              </w:rPr>
              <w:t>правового акта</w:t>
            </w:r>
            <w:r w:rsidRPr="008A6667">
              <w:rPr>
                <w:sz w:val="28"/>
                <w:szCs w:val="28"/>
              </w:rPr>
              <w:t xml:space="preserve"> </w:t>
            </w:r>
            <w:r w:rsidRPr="008A6667">
              <w:rPr>
                <w:sz w:val="28"/>
                <w:szCs w:val="28"/>
              </w:rPr>
              <w:br/>
              <w:t>об освобождении</w:t>
            </w:r>
            <w:r w:rsidRPr="008A6667">
              <w:rPr>
                <w:sz w:val="28"/>
                <w:szCs w:val="28"/>
              </w:rPr>
              <w:br/>
              <w:t>от за</w:t>
            </w:r>
            <w:r>
              <w:rPr>
                <w:sz w:val="28"/>
                <w:szCs w:val="28"/>
              </w:rPr>
              <w:t>мещаемой должности</w:t>
            </w:r>
            <w:r w:rsidRPr="008A6667">
              <w:rPr>
                <w:sz w:val="28"/>
                <w:szCs w:val="28"/>
              </w:rPr>
              <w:br/>
              <w:t xml:space="preserve">гражданской  </w:t>
            </w:r>
            <w:r w:rsidRPr="008A6667">
              <w:rPr>
                <w:sz w:val="28"/>
                <w:szCs w:val="28"/>
              </w:rPr>
              <w:br/>
              <w:t>службы</w:t>
            </w: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r w:rsidRPr="008A6667">
              <w:rPr>
                <w:sz w:val="28"/>
                <w:szCs w:val="28"/>
              </w:rPr>
              <w:t>1</w:t>
            </w:r>
          </w:p>
        </w:tc>
        <w:tc>
          <w:tcPr>
            <w:tcW w:w="30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r w:rsidRPr="008A6667">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r w:rsidRPr="008A6667">
              <w:rPr>
                <w:sz w:val="28"/>
                <w:szCs w:val="28"/>
              </w:rPr>
              <w:t>3</w:t>
            </w: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r w:rsidRPr="008A6667">
              <w:rPr>
                <w:sz w:val="28"/>
                <w:szCs w:val="28"/>
              </w:rPr>
              <w:t>4</w:t>
            </w: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r w:rsidRPr="008A6667">
              <w:rPr>
                <w:sz w:val="28"/>
                <w:szCs w:val="28"/>
              </w:rPr>
              <w:t>5</w:t>
            </w: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r w:rsidR="00AB306C" w:rsidRPr="008A6667" w:rsidTr="005F3521">
        <w:trPr>
          <w:trHeight w:val="240"/>
        </w:trPr>
        <w:tc>
          <w:tcPr>
            <w:tcW w:w="5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tcPr>
          <w:p w:rsidR="00AB306C" w:rsidRDefault="00AB306C" w:rsidP="005F3521">
            <w:pPr>
              <w:jc w:val="center"/>
              <w:rPr>
                <w:sz w:val="28"/>
                <w:szCs w:val="28"/>
              </w:rPr>
            </w:pPr>
          </w:p>
          <w:p w:rsidR="00242D0D" w:rsidRPr="008A6667" w:rsidRDefault="00242D0D"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B306C" w:rsidRPr="008A6667" w:rsidRDefault="00AB306C" w:rsidP="005F3521">
            <w:pPr>
              <w:jc w:val="center"/>
              <w:rPr>
                <w:sz w:val="28"/>
                <w:szCs w:val="28"/>
              </w:rPr>
            </w:pPr>
          </w:p>
        </w:tc>
      </w:tr>
    </w:tbl>
    <w:p w:rsidR="006C4ED1" w:rsidRPr="00F02B42" w:rsidRDefault="006C4ED1" w:rsidP="00AB306C">
      <w:pPr>
        <w:jc w:val="both"/>
        <w:rPr>
          <w:sz w:val="4"/>
          <w:szCs w:val="4"/>
        </w:rPr>
      </w:pPr>
    </w:p>
    <w:sectPr w:rsidR="006C4ED1" w:rsidRPr="00F02B42" w:rsidSect="00F043FA">
      <w:headerReference w:type="even" r:id="rId9"/>
      <w:headerReference w:type="default" r:id="rId10"/>
      <w:pgSz w:w="11907" w:h="16840" w:code="9"/>
      <w:pgMar w:top="1134" w:right="567"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427" w:rsidRDefault="004A7427">
      <w:r>
        <w:separator/>
      </w:r>
    </w:p>
  </w:endnote>
  <w:endnote w:type="continuationSeparator" w:id="0">
    <w:p w:rsidR="004A7427" w:rsidRDefault="004A7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427" w:rsidRDefault="004A7427">
      <w:r>
        <w:separator/>
      </w:r>
    </w:p>
  </w:footnote>
  <w:footnote w:type="continuationSeparator" w:id="0">
    <w:p w:rsidR="004A7427" w:rsidRDefault="004A7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54" w:rsidRDefault="00192679" w:rsidP="006C4ED1">
    <w:pPr>
      <w:pStyle w:val="a3"/>
      <w:framePr w:wrap="around" w:vAnchor="text" w:hAnchor="margin" w:xAlign="center" w:y="1"/>
      <w:rPr>
        <w:rStyle w:val="a4"/>
      </w:rPr>
    </w:pPr>
    <w:r>
      <w:rPr>
        <w:rStyle w:val="a4"/>
      </w:rPr>
      <w:fldChar w:fldCharType="begin"/>
    </w:r>
    <w:r w:rsidR="00D80E54">
      <w:rPr>
        <w:rStyle w:val="a4"/>
      </w:rPr>
      <w:instrText xml:space="preserve">PAGE  </w:instrText>
    </w:r>
    <w:r>
      <w:rPr>
        <w:rStyle w:val="a4"/>
      </w:rPr>
      <w:fldChar w:fldCharType="end"/>
    </w:r>
  </w:p>
  <w:p w:rsidR="00D80E54" w:rsidRDefault="00D80E5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54" w:rsidRDefault="00192679" w:rsidP="006C4ED1">
    <w:pPr>
      <w:pStyle w:val="a3"/>
      <w:framePr w:wrap="around" w:vAnchor="text" w:hAnchor="margin" w:xAlign="center" w:y="1"/>
      <w:rPr>
        <w:rStyle w:val="a4"/>
      </w:rPr>
    </w:pPr>
    <w:r>
      <w:rPr>
        <w:rStyle w:val="a4"/>
      </w:rPr>
      <w:fldChar w:fldCharType="begin"/>
    </w:r>
    <w:r w:rsidR="00D80E54">
      <w:rPr>
        <w:rStyle w:val="a4"/>
      </w:rPr>
      <w:instrText xml:space="preserve">PAGE  </w:instrText>
    </w:r>
    <w:r>
      <w:rPr>
        <w:rStyle w:val="a4"/>
      </w:rPr>
      <w:fldChar w:fldCharType="separate"/>
    </w:r>
    <w:r w:rsidR="006B533F">
      <w:rPr>
        <w:rStyle w:val="a4"/>
        <w:noProof/>
      </w:rPr>
      <w:t>2</w:t>
    </w:r>
    <w:r>
      <w:rPr>
        <w:rStyle w:val="a4"/>
      </w:rPr>
      <w:fldChar w:fldCharType="end"/>
    </w:r>
  </w:p>
  <w:p w:rsidR="00D80E54" w:rsidRDefault="00D80E54" w:rsidP="00186F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5E94"/>
    <w:multiLevelType w:val="singleLevel"/>
    <w:tmpl w:val="62AE3C12"/>
    <w:lvl w:ilvl="0">
      <w:start w:val="1"/>
      <w:numFmt w:val="decimal"/>
      <w:lvlText w:val="%1)"/>
      <w:legacy w:legacy="1" w:legacySpace="0" w:legacyIndent="283"/>
      <w:lvlJc w:val="left"/>
      <w:pPr>
        <w:ind w:left="992" w:hanging="283"/>
      </w:pPr>
    </w:lvl>
  </w:abstractNum>
  <w:abstractNum w:abstractNumId="1">
    <w:nsid w:val="070B5D09"/>
    <w:multiLevelType w:val="singleLevel"/>
    <w:tmpl w:val="62AE3C12"/>
    <w:lvl w:ilvl="0">
      <w:start w:val="1"/>
      <w:numFmt w:val="decimal"/>
      <w:lvlText w:val="%1)"/>
      <w:legacy w:legacy="1" w:legacySpace="0" w:legacyIndent="283"/>
      <w:lvlJc w:val="left"/>
      <w:pPr>
        <w:ind w:left="1955" w:hanging="283"/>
      </w:pPr>
    </w:lvl>
  </w:abstractNum>
  <w:abstractNum w:abstractNumId="2">
    <w:nsid w:val="11E521F3"/>
    <w:multiLevelType w:val="multilevel"/>
    <w:tmpl w:val="2C9CBA0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133749EA"/>
    <w:multiLevelType w:val="hybridMultilevel"/>
    <w:tmpl w:val="C0725FBA"/>
    <w:lvl w:ilvl="0" w:tplc="B6BE335E">
      <w:start w:val="1"/>
      <w:numFmt w:val="bullet"/>
      <w:lvlText w:val=""/>
      <w:lvlJc w:val="left"/>
      <w:pPr>
        <w:tabs>
          <w:tab w:val="num" w:pos="2779"/>
        </w:tabs>
        <w:ind w:left="2779" w:hanging="510"/>
      </w:pPr>
      <w:rPr>
        <w:rFonts w:ascii="Symbol" w:hAnsi="Symbol" w:hint="default"/>
        <w:color w:val="auto"/>
      </w:rPr>
    </w:lvl>
    <w:lvl w:ilvl="1" w:tplc="ED48AAA4">
      <w:start w:val="1"/>
      <w:numFmt w:val="bullet"/>
      <w:lvlText w:val=""/>
      <w:lvlJc w:val="left"/>
      <w:pPr>
        <w:tabs>
          <w:tab w:val="num" w:pos="2441"/>
        </w:tabs>
        <w:ind w:left="2441" w:hanging="510"/>
      </w:pPr>
      <w:rPr>
        <w:rFonts w:ascii="Wingdings" w:hAnsi="Wingdings" w:hint="default"/>
        <w:color w:val="auto"/>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25B2C9E"/>
    <w:multiLevelType w:val="multilevel"/>
    <w:tmpl w:val="C5BEAB0A"/>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2D892952"/>
    <w:multiLevelType w:val="multilevel"/>
    <w:tmpl w:val="D3CA9E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11B15E5"/>
    <w:multiLevelType w:val="hybridMultilevel"/>
    <w:tmpl w:val="5420A01C"/>
    <w:lvl w:ilvl="0" w:tplc="67A6C7AE">
      <w:start w:val="1"/>
      <w:numFmt w:val="bullet"/>
      <w:lvlText w:val=""/>
      <w:lvlJc w:val="left"/>
      <w:pPr>
        <w:tabs>
          <w:tab w:val="num" w:pos="2280"/>
        </w:tabs>
        <w:ind w:left="2280"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31CE572D"/>
    <w:multiLevelType w:val="hybridMultilevel"/>
    <w:tmpl w:val="5AA62A50"/>
    <w:lvl w:ilvl="0" w:tplc="1DBE74C2">
      <w:start w:val="1"/>
      <w:numFmt w:val="bullet"/>
      <w:lvlText w:val=""/>
      <w:lvlJc w:val="left"/>
      <w:pPr>
        <w:tabs>
          <w:tab w:val="num" w:pos="2280"/>
        </w:tabs>
        <w:ind w:left="2280" w:hanging="360"/>
      </w:pPr>
      <w:rPr>
        <w:rFonts w:ascii="Symbol" w:hAnsi="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39CA4456"/>
    <w:multiLevelType w:val="hybridMultilevel"/>
    <w:tmpl w:val="D3E2FB22"/>
    <w:lvl w:ilvl="0" w:tplc="E9BA1CE2">
      <w:start w:val="1"/>
      <w:numFmt w:val="bullet"/>
      <w:lvlText w:val=""/>
      <w:lvlJc w:val="left"/>
      <w:pPr>
        <w:tabs>
          <w:tab w:val="num" w:pos="2280"/>
        </w:tabs>
        <w:ind w:left="2280"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3BF5658C"/>
    <w:multiLevelType w:val="singleLevel"/>
    <w:tmpl w:val="E070A260"/>
    <w:lvl w:ilvl="0">
      <w:start w:val="7"/>
      <w:numFmt w:val="decimal"/>
      <w:lvlText w:val="%1)"/>
      <w:lvlJc w:val="left"/>
      <w:pPr>
        <w:tabs>
          <w:tab w:val="num" w:pos="1414"/>
        </w:tabs>
        <w:ind w:left="1414" w:hanging="705"/>
      </w:pPr>
      <w:rPr>
        <w:rFonts w:hint="default"/>
      </w:rPr>
    </w:lvl>
  </w:abstractNum>
  <w:abstractNum w:abstractNumId="10">
    <w:nsid w:val="3F7A79C1"/>
    <w:multiLevelType w:val="multilevel"/>
    <w:tmpl w:val="5420A01C"/>
    <w:lvl w:ilvl="0">
      <w:start w:val="1"/>
      <w:numFmt w:val="bullet"/>
      <w:lvlText w:val=""/>
      <w:lvlJc w:val="left"/>
      <w:pPr>
        <w:tabs>
          <w:tab w:val="num" w:pos="2280"/>
        </w:tabs>
        <w:ind w:left="2280"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1">
    <w:nsid w:val="406C3CE7"/>
    <w:multiLevelType w:val="hybridMultilevel"/>
    <w:tmpl w:val="653ADA4A"/>
    <w:lvl w:ilvl="0" w:tplc="98ECFFBE">
      <w:start w:val="1"/>
      <w:numFmt w:val="bullet"/>
      <w:lvlText w:val=""/>
      <w:lvlJc w:val="left"/>
      <w:pPr>
        <w:tabs>
          <w:tab w:val="num" w:pos="2280"/>
        </w:tabs>
        <w:ind w:left="2280" w:hanging="360"/>
      </w:pPr>
      <w:rPr>
        <w:rFonts w:ascii="Wingdings" w:hAnsi="Wingdings"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387589B"/>
    <w:multiLevelType w:val="hybridMultilevel"/>
    <w:tmpl w:val="1B7E0BA2"/>
    <w:lvl w:ilvl="0" w:tplc="B6BE335E">
      <w:start w:val="1"/>
      <w:numFmt w:val="bullet"/>
      <w:lvlText w:val=""/>
      <w:lvlJc w:val="left"/>
      <w:pPr>
        <w:tabs>
          <w:tab w:val="num" w:pos="2779"/>
        </w:tabs>
        <w:ind w:left="2779" w:hanging="510"/>
      </w:pPr>
      <w:rPr>
        <w:rFonts w:ascii="Symbol" w:hAnsi="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4BEA1D82"/>
    <w:multiLevelType w:val="multilevel"/>
    <w:tmpl w:val="653ADA4A"/>
    <w:lvl w:ilvl="0">
      <w:start w:val="1"/>
      <w:numFmt w:val="bullet"/>
      <w:lvlText w:val=""/>
      <w:lvlJc w:val="left"/>
      <w:pPr>
        <w:tabs>
          <w:tab w:val="num" w:pos="2280"/>
        </w:tabs>
        <w:ind w:left="2280" w:hanging="360"/>
      </w:pPr>
      <w:rPr>
        <w:rFonts w:ascii="Wingdings" w:hAnsi="Wingdings" w:hint="default"/>
        <w:color w:val="auto"/>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4">
    <w:nsid w:val="525B41B0"/>
    <w:multiLevelType w:val="multilevel"/>
    <w:tmpl w:val="649EA19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65B22EAA"/>
    <w:multiLevelType w:val="singleLevel"/>
    <w:tmpl w:val="DE3E6A58"/>
    <w:lvl w:ilvl="0">
      <w:start w:val="2"/>
      <w:numFmt w:val="bullet"/>
      <w:lvlText w:val="-"/>
      <w:lvlJc w:val="left"/>
      <w:pPr>
        <w:tabs>
          <w:tab w:val="num" w:pos="1353"/>
        </w:tabs>
        <w:ind w:left="1353" w:hanging="360"/>
      </w:pPr>
      <w:rPr>
        <w:rFonts w:hint="default"/>
      </w:rPr>
    </w:lvl>
  </w:abstractNum>
  <w:abstractNum w:abstractNumId="16">
    <w:nsid w:val="65DD251D"/>
    <w:multiLevelType w:val="hybridMultilevel"/>
    <w:tmpl w:val="E3C8EF9A"/>
    <w:lvl w:ilvl="0" w:tplc="E9BA1CE2">
      <w:start w:val="1"/>
      <w:numFmt w:val="bullet"/>
      <w:lvlText w:val=""/>
      <w:lvlJc w:val="left"/>
      <w:pPr>
        <w:tabs>
          <w:tab w:val="num" w:pos="3131"/>
        </w:tabs>
        <w:ind w:left="3131" w:hanging="360"/>
      </w:pPr>
      <w:rPr>
        <w:rFonts w:ascii="Symbol" w:hAnsi="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661C0B4C"/>
    <w:multiLevelType w:val="hybridMultilevel"/>
    <w:tmpl w:val="2C74DB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F918C0"/>
    <w:multiLevelType w:val="multilevel"/>
    <w:tmpl w:val="E3C8EF9A"/>
    <w:lvl w:ilvl="0">
      <w:start w:val="1"/>
      <w:numFmt w:val="bullet"/>
      <w:lvlText w:val=""/>
      <w:lvlJc w:val="left"/>
      <w:pPr>
        <w:tabs>
          <w:tab w:val="num" w:pos="3131"/>
        </w:tabs>
        <w:ind w:left="3131" w:hanging="360"/>
      </w:pPr>
      <w:rPr>
        <w:rFonts w:ascii="Symbol" w:hAnsi="Symbol" w:hint="default"/>
        <w:color w:val="auto"/>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9">
    <w:nsid w:val="69AD4CAF"/>
    <w:multiLevelType w:val="multilevel"/>
    <w:tmpl w:val="1B7E0BA2"/>
    <w:lvl w:ilvl="0">
      <w:start w:val="1"/>
      <w:numFmt w:val="bullet"/>
      <w:lvlText w:val=""/>
      <w:lvlJc w:val="left"/>
      <w:pPr>
        <w:tabs>
          <w:tab w:val="num" w:pos="2779"/>
        </w:tabs>
        <w:ind w:left="2779" w:hanging="510"/>
      </w:pPr>
      <w:rPr>
        <w:rFonts w:ascii="Symbol" w:hAnsi="Symbol" w:hint="default"/>
        <w:color w:val="auto"/>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0">
    <w:nsid w:val="70E54FCF"/>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1">
    <w:nsid w:val="76823C32"/>
    <w:multiLevelType w:val="multilevel"/>
    <w:tmpl w:val="FD92595A"/>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7C157F6C"/>
    <w:multiLevelType w:val="multilevel"/>
    <w:tmpl w:val="7948557C"/>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0"/>
  </w:num>
  <w:num w:numId="2">
    <w:abstractNumId w:val="1"/>
  </w:num>
  <w:num w:numId="3">
    <w:abstractNumId w:val="5"/>
  </w:num>
  <w:num w:numId="4">
    <w:abstractNumId w:val="9"/>
  </w:num>
  <w:num w:numId="5">
    <w:abstractNumId w:val="14"/>
  </w:num>
  <w:num w:numId="6">
    <w:abstractNumId w:val="15"/>
  </w:num>
  <w:num w:numId="7">
    <w:abstractNumId w:val="20"/>
  </w:num>
  <w:num w:numId="8">
    <w:abstractNumId w:val="21"/>
  </w:num>
  <w:num w:numId="9">
    <w:abstractNumId w:val="2"/>
  </w:num>
  <w:num w:numId="10">
    <w:abstractNumId w:val="4"/>
  </w:num>
  <w:num w:numId="11">
    <w:abstractNumId w:val="22"/>
  </w:num>
  <w:num w:numId="12">
    <w:abstractNumId w:val="6"/>
  </w:num>
  <w:num w:numId="13">
    <w:abstractNumId w:val="10"/>
  </w:num>
  <w:num w:numId="14">
    <w:abstractNumId w:val="8"/>
  </w:num>
  <w:num w:numId="15">
    <w:abstractNumId w:val="16"/>
  </w:num>
  <w:num w:numId="16">
    <w:abstractNumId w:val="18"/>
  </w:num>
  <w:num w:numId="17">
    <w:abstractNumId w:val="11"/>
  </w:num>
  <w:num w:numId="18">
    <w:abstractNumId w:val="13"/>
  </w:num>
  <w:num w:numId="19">
    <w:abstractNumId w:val="7"/>
  </w:num>
  <w:num w:numId="20">
    <w:abstractNumId w:val="12"/>
  </w:num>
  <w:num w:numId="21">
    <w:abstractNumId w:val="19"/>
  </w:num>
  <w:num w:numId="22">
    <w:abstractNumId w:val="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29A4"/>
    <w:rsid w:val="00000EE2"/>
    <w:rsid w:val="00011EB3"/>
    <w:rsid w:val="0002023E"/>
    <w:rsid w:val="000226E3"/>
    <w:rsid w:val="000246F7"/>
    <w:rsid w:val="000332EC"/>
    <w:rsid w:val="00033407"/>
    <w:rsid w:val="00033F62"/>
    <w:rsid w:val="0003563E"/>
    <w:rsid w:val="00036DD3"/>
    <w:rsid w:val="000415C0"/>
    <w:rsid w:val="00053F44"/>
    <w:rsid w:val="0005500E"/>
    <w:rsid w:val="00055179"/>
    <w:rsid w:val="000563BC"/>
    <w:rsid w:val="00060D66"/>
    <w:rsid w:val="00062F4E"/>
    <w:rsid w:val="00065823"/>
    <w:rsid w:val="00065A1C"/>
    <w:rsid w:val="00067275"/>
    <w:rsid w:val="000677D1"/>
    <w:rsid w:val="000737F3"/>
    <w:rsid w:val="00082A6F"/>
    <w:rsid w:val="000849A2"/>
    <w:rsid w:val="00093A76"/>
    <w:rsid w:val="000A05D0"/>
    <w:rsid w:val="000A0A09"/>
    <w:rsid w:val="000A1016"/>
    <w:rsid w:val="000A31BF"/>
    <w:rsid w:val="000A46E4"/>
    <w:rsid w:val="000A5FE3"/>
    <w:rsid w:val="000A778C"/>
    <w:rsid w:val="000B2B76"/>
    <w:rsid w:val="000B2C20"/>
    <w:rsid w:val="000B5A5D"/>
    <w:rsid w:val="000C0C91"/>
    <w:rsid w:val="000C4590"/>
    <w:rsid w:val="000C6517"/>
    <w:rsid w:val="000C70A2"/>
    <w:rsid w:val="000D26B7"/>
    <w:rsid w:val="000D31F0"/>
    <w:rsid w:val="000E0D13"/>
    <w:rsid w:val="000E2B2B"/>
    <w:rsid w:val="000E3DA1"/>
    <w:rsid w:val="000E5684"/>
    <w:rsid w:val="000F524E"/>
    <w:rsid w:val="000F5C3C"/>
    <w:rsid w:val="000F6E8E"/>
    <w:rsid w:val="00101F1D"/>
    <w:rsid w:val="0010223F"/>
    <w:rsid w:val="001025B6"/>
    <w:rsid w:val="001052F7"/>
    <w:rsid w:val="001054E5"/>
    <w:rsid w:val="001134D5"/>
    <w:rsid w:val="00115B03"/>
    <w:rsid w:val="00120B29"/>
    <w:rsid w:val="00121A79"/>
    <w:rsid w:val="00123444"/>
    <w:rsid w:val="00124D39"/>
    <w:rsid w:val="001257F1"/>
    <w:rsid w:val="001261CB"/>
    <w:rsid w:val="00127567"/>
    <w:rsid w:val="00134C53"/>
    <w:rsid w:val="001356FC"/>
    <w:rsid w:val="001365C1"/>
    <w:rsid w:val="0013783F"/>
    <w:rsid w:val="0014323E"/>
    <w:rsid w:val="00144F27"/>
    <w:rsid w:val="00145D75"/>
    <w:rsid w:val="00157E06"/>
    <w:rsid w:val="001620DC"/>
    <w:rsid w:val="00165143"/>
    <w:rsid w:val="00165809"/>
    <w:rsid w:val="00166DE9"/>
    <w:rsid w:val="001678AB"/>
    <w:rsid w:val="00172C4B"/>
    <w:rsid w:val="001745A0"/>
    <w:rsid w:val="00180000"/>
    <w:rsid w:val="00183F54"/>
    <w:rsid w:val="001856CD"/>
    <w:rsid w:val="00185FCC"/>
    <w:rsid w:val="001860B8"/>
    <w:rsid w:val="00186FFA"/>
    <w:rsid w:val="001901A5"/>
    <w:rsid w:val="00192679"/>
    <w:rsid w:val="00194EC9"/>
    <w:rsid w:val="001A3F8B"/>
    <w:rsid w:val="001A5A3B"/>
    <w:rsid w:val="001A6849"/>
    <w:rsid w:val="001A72EC"/>
    <w:rsid w:val="001B34AA"/>
    <w:rsid w:val="001C1742"/>
    <w:rsid w:val="001C63E1"/>
    <w:rsid w:val="001C78D5"/>
    <w:rsid w:val="001D02F4"/>
    <w:rsid w:val="001D2546"/>
    <w:rsid w:val="001D3272"/>
    <w:rsid w:val="001D440F"/>
    <w:rsid w:val="001D4487"/>
    <w:rsid w:val="001D77B5"/>
    <w:rsid w:val="001D7F3B"/>
    <w:rsid w:val="001E01BC"/>
    <w:rsid w:val="001E0F73"/>
    <w:rsid w:val="001E5519"/>
    <w:rsid w:val="001E5B3C"/>
    <w:rsid w:val="001F1C4E"/>
    <w:rsid w:val="001F3B65"/>
    <w:rsid w:val="00200836"/>
    <w:rsid w:val="00200DCE"/>
    <w:rsid w:val="00201400"/>
    <w:rsid w:val="00205BBE"/>
    <w:rsid w:val="00210697"/>
    <w:rsid w:val="00211973"/>
    <w:rsid w:val="00212B9F"/>
    <w:rsid w:val="00212C21"/>
    <w:rsid w:val="00214CDD"/>
    <w:rsid w:val="00216B67"/>
    <w:rsid w:val="00220C8B"/>
    <w:rsid w:val="00224180"/>
    <w:rsid w:val="00224F49"/>
    <w:rsid w:val="00225A49"/>
    <w:rsid w:val="00227318"/>
    <w:rsid w:val="002308E4"/>
    <w:rsid w:val="00233338"/>
    <w:rsid w:val="00235593"/>
    <w:rsid w:val="00236C53"/>
    <w:rsid w:val="002414A2"/>
    <w:rsid w:val="00242D0D"/>
    <w:rsid w:val="002508BF"/>
    <w:rsid w:val="00251405"/>
    <w:rsid w:val="00257AEE"/>
    <w:rsid w:val="002615D5"/>
    <w:rsid w:val="002637B4"/>
    <w:rsid w:val="00263E8F"/>
    <w:rsid w:val="0026443A"/>
    <w:rsid w:val="002659C0"/>
    <w:rsid w:val="00267205"/>
    <w:rsid w:val="00272687"/>
    <w:rsid w:val="00272FF2"/>
    <w:rsid w:val="00273798"/>
    <w:rsid w:val="002739B1"/>
    <w:rsid w:val="0027450B"/>
    <w:rsid w:val="00274E96"/>
    <w:rsid w:val="002842F9"/>
    <w:rsid w:val="0028508D"/>
    <w:rsid w:val="00287D08"/>
    <w:rsid w:val="002908EC"/>
    <w:rsid w:val="002966AD"/>
    <w:rsid w:val="002A0241"/>
    <w:rsid w:val="002A6B00"/>
    <w:rsid w:val="002A73C0"/>
    <w:rsid w:val="002B00DE"/>
    <w:rsid w:val="002B23E1"/>
    <w:rsid w:val="002B37B9"/>
    <w:rsid w:val="002B6F80"/>
    <w:rsid w:val="002C1CAA"/>
    <w:rsid w:val="002C2ED4"/>
    <w:rsid w:val="002C3C01"/>
    <w:rsid w:val="002C6A2C"/>
    <w:rsid w:val="002D0699"/>
    <w:rsid w:val="002D29EA"/>
    <w:rsid w:val="002D343F"/>
    <w:rsid w:val="002D6B1C"/>
    <w:rsid w:val="002D7FDA"/>
    <w:rsid w:val="002E1A05"/>
    <w:rsid w:val="002E684F"/>
    <w:rsid w:val="002E6D2E"/>
    <w:rsid w:val="002F0CBE"/>
    <w:rsid w:val="002F1FA0"/>
    <w:rsid w:val="002F4B2A"/>
    <w:rsid w:val="002F5639"/>
    <w:rsid w:val="002F5BFD"/>
    <w:rsid w:val="0030365C"/>
    <w:rsid w:val="003039EB"/>
    <w:rsid w:val="00305488"/>
    <w:rsid w:val="00310A89"/>
    <w:rsid w:val="00313DF3"/>
    <w:rsid w:val="003154EB"/>
    <w:rsid w:val="00316FC5"/>
    <w:rsid w:val="00317FAA"/>
    <w:rsid w:val="00322571"/>
    <w:rsid w:val="00322870"/>
    <w:rsid w:val="00322FD1"/>
    <w:rsid w:val="003249ED"/>
    <w:rsid w:val="00324B99"/>
    <w:rsid w:val="00327592"/>
    <w:rsid w:val="00327BBC"/>
    <w:rsid w:val="00333D68"/>
    <w:rsid w:val="00337971"/>
    <w:rsid w:val="0034068D"/>
    <w:rsid w:val="00347404"/>
    <w:rsid w:val="00353EE6"/>
    <w:rsid w:val="00354D24"/>
    <w:rsid w:val="0036147F"/>
    <w:rsid w:val="00362C1C"/>
    <w:rsid w:val="003645CC"/>
    <w:rsid w:val="00364E60"/>
    <w:rsid w:val="00367D18"/>
    <w:rsid w:val="003713E4"/>
    <w:rsid w:val="00371D58"/>
    <w:rsid w:val="00372499"/>
    <w:rsid w:val="003726EE"/>
    <w:rsid w:val="00373068"/>
    <w:rsid w:val="00373475"/>
    <w:rsid w:val="0038036C"/>
    <w:rsid w:val="0038102A"/>
    <w:rsid w:val="00386EAA"/>
    <w:rsid w:val="00387601"/>
    <w:rsid w:val="003935FE"/>
    <w:rsid w:val="003A0A1A"/>
    <w:rsid w:val="003A0C35"/>
    <w:rsid w:val="003A7726"/>
    <w:rsid w:val="003B5DEF"/>
    <w:rsid w:val="003C3C26"/>
    <w:rsid w:val="003D1300"/>
    <w:rsid w:val="003D18DB"/>
    <w:rsid w:val="003D2D91"/>
    <w:rsid w:val="003D4B6D"/>
    <w:rsid w:val="003D6C56"/>
    <w:rsid w:val="003E0F77"/>
    <w:rsid w:val="003E1BE5"/>
    <w:rsid w:val="003E2DF4"/>
    <w:rsid w:val="003F3F05"/>
    <w:rsid w:val="00400719"/>
    <w:rsid w:val="00404C30"/>
    <w:rsid w:val="00405D1E"/>
    <w:rsid w:val="0040629D"/>
    <w:rsid w:val="004066A3"/>
    <w:rsid w:val="004067DA"/>
    <w:rsid w:val="00406C37"/>
    <w:rsid w:val="004115D4"/>
    <w:rsid w:val="004127E2"/>
    <w:rsid w:val="00412F30"/>
    <w:rsid w:val="0041364D"/>
    <w:rsid w:val="0042726E"/>
    <w:rsid w:val="00427730"/>
    <w:rsid w:val="0043221B"/>
    <w:rsid w:val="0043761A"/>
    <w:rsid w:val="004377FA"/>
    <w:rsid w:val="004508B7"/>
    <w:rsid w:val="0045497F"/>
    <w:rsid w:val="004559C4"/>
    <w:rsid w:val="00455F3A"/>
    <w:rsid w:val="00456ABD"/>
    <w:rsid w:val="00465B04"/>
    <w:rsid w:val="00466F64"/>
    <w:rsid w:val="0047058F"/>
    <w:rsid w:val="00471737"/>
    <w:rsid w:val="0047363F"/>
    <w:rsid w:val="0047469C"/>
    <w:rsid w:val="00474C9E"/>
    <w:rsid w:val="004810CE"/>
    <w:rsid w:val="00481DB0"/>
    <w:rsid w:val="004844DC"/>
    <w:rsid w:val="00484C40"/>
    <w:rsid w:val="00491E30"/>
    <w:rsid w:val="0049296A"/>
    <w:rsid w:val="0049324D"/>
    <w:rsid w:val="00493DC5"/>
    <w:rsid w:val="00495430"/>
    <w:rsid w:val="004958AD"/>
    <w:rsid w:val="00495957"/>
    <w:rsid w:val="00496D57"/>
    <w:rsid w:val="004A01A7"/>
    <w:rsid w:val="004A1698"/>
    <w:rsid w:val="004A2804"/>
    <w:rsid w:val="004A350E"/>
    <w:rsid w:val="004A406A"/>
    <w:rsid w:val="004A7427"/>
    <w:rsid w:val="004B207F"/>
    <w:rsid w:val="004B2555"/>
    <w:rsid w:val="004B741E"/>
    <w:rsid w:val="004B7C53"/>
    <w:rsid w:val="004C05B4"/>
    <w:rsid w:val="004C080C"/>
    <w:rsid w:val="004C5898"/>
    <w:rsid w:val="004C6794"/>
    <w:rsid w:val="004C6DB9"/>
    <w:rsid w:val="004D1CEF"/>
    <w:rsid w:val="004D6528"/>
    <w:rsid w:val="004D7D17"/>
    <w:rsid w:val="004E186D"/>
    <w:rsid w:val="004E2760"/>
    <w:rsid w:val="004E5D6C"/>
    <w:rsid w:val="004F21E0"/>
    <w:rsid w:val="00501999"/>
    <w:rsid w:val="00503325"/>
    <w:rsid w:val="00505912"/>
    <w:rsid w:val="00510BE7"/>
    <w:rsid w:val="00510FC6"/>
    <w:rsid w:val="0051113B"/>
    <w:rsid w:val="005116F2"/>
    <w:rsid w:val="00511F3E"/>
    <w:rsid w:val="00512205"/>
    <w:rsid w:val="00520A51"/>
    <w:rsid w:val="00521B44"/>
    <w:rsid w:val="00522290"/>
    <w:rsid w:val="005270F5"/>
    <w:rsid w:val="0053541B"/>
    <w:rsid w:val="005355BB"/>
    <w:rsid w:val="00537776"/>
    <w:rsid w:val="00537A28"/>
    <w:rsid w:val="00540513"/>
    <w:rsid w:val="0054071B"/>
    <w:rsid w:val="00542FAF"/>
    <w:rsid w:val="0054378E"/>
    <w:rsid w:val="00543ADE"/>
    <w:rsid w:val="00544578"/>
    <w:rsid w:val="00551A17"/>
    <w:rsid w:val="005551E6"/>
    <w:rsid w:val="0055630F"/>
    <w:rsid w:val="00556587"/>
    <w:rsid w:val="00562F64"/>
    <w:rsid w:val="0056747E"/>
    <w:rsid w:val="0056792A"/>
    <w:rsid w:val="00572E4D"/>
    <w:rsid w:val="00572F74"/>
    <w:rsid w:val="00576367"/>
    <w:rsid w:val="0057732D"/>
    <w:rsid w:val="00583932"/>
    <w:rsid w:val="005863B8"/>
    <w:rsid w:val="005866B0"/>
    <w:rsid w:val="00590331"/>
    <w:rsid w:val="00592469"/>
    <w:rsid w:val="00593CF5"/>
    <w:rsid w:val="00593DF9"/>
    <w:rsid w:val="0059694B"/>
    <w:rsid w:val="00596F3A"/>
    <w:rsid w:val="005A4E76"/>
    <w:rsid w:val="005A6FEF"/>
    <w:rsid w:val="005B1083"/>
    <w:rsid w:val="005B33D4"/>
    <w:rsid w:val="005B37AB"/>
    <w:rsid w:val="005B5CAB"/>
    <w:rsid w:val="005B60EC"/>
    <w:rsid w:val="005B6D41"/>
    <w:rsid w:val="005C2826"/>
    <w:rsid w:val="005C5D42"/>
    <w:rsid w:val="005C633D"/>
    <w:rsid w:val="005D063F"/>
    <w:rsid w:val="005D1008"/>
    <w:rsid w:val="005D27C8"/>
    <w:rsid w:val="005D30F2"/>
    <w:rsid w:val="005E4817"/>
    <w:rsid w:val="005E4840"/>
    <w:rsid w:val="005E50C7"/>
    <w:rsid w:val="005E626A"/>
    <w:rsid w:val="005E7BF2"/>
    <w:rsid w:val="005F0A4F"/>
    <w:rsid w:val="005F55C0"/>
    <w:rsid w:val="005F65B0"/>
    <w:rsid w:val="005F6BA2"/>
    <w:rsid w:val="005F7386"/>
    <w:rsid w:val="00600069"/>
    <w:rsid w:val="00601ED0"/>
    <w:rsid w:val="006029A4"/>
    <w:rsid w:val="00607670"/>
    <w:rsid w:val="00607AD1"/>
    <w:rsid w:val="0062086E"/>
    <w:rsid w:val="00621582"/>
    <w:rsid w:val="006245A9"/>
    <w:rsid w:val="00632255"/>
    <w:rsid w:val="0064284B"/>
    <w:rsid w:val="00650D98"/>
    <w:rsid w:val="00652522"/>
    <w:rsid w:val="0065314F"/>
    <w:rsid w:val="00653AFE"/>
    <w:rsid w:val="0065421D"/>
    <w:rsid w:val="006545C4"/>
    <w:rsid w:val="00655A11"/>
    <w:rsid w:val="00657B2A"/>
    <w:rsid w:val="0066130F"/>
    <w:rsid w:val="00661DF4"/>
    <w:rsid w:val="006641E3"/>
    <w:rsid w:val="00665EC4"/>
    <w:rsid w:val="0067411D"/>
    <w:rsid w:val="006772BE"/>
    <w:rsid w:val="00677E26"/>
    <w:rsid w:val="0068176C"/>
    <w:rsid w:val="00690CB5"/>
    <w:rsid w:val="00695FC1"/>
    <w:rsid w:val="006963C6"/>
    <w:rsid w:val="00697E16"/>
    <w:rsid w:val="006A757C"/>
    <w:rsid w:val="006B22B0"/>
    <w:rsid w:val="006B533F"/>
    <w:rsid w:val="006B553B"/>
    <w:rsid w:val="006B5687"/>
    <w:rsid w:val="006C3641"/>
    <w:rsid w:val="006C489D"/>
    <w:rsid w:val="006C4ED1"/>
    <w:rsid w:val="006D049A"/>
    <w:rsid w:val="006D0837"/>
    <w:rsid w:val="006D2CEF"/>
    <w:rsid w:val="006D4555"/>
    <w:rsid w:val="006D66F7"/>
    <w:rsid w:val="006D797D"/>
    <w:rsid w:val="006D7DFC"/>
    <w:rsid w:val="006E04E3"/>
    <w:rsid w:val="006E46D6"/>
    <w:rsid w:val="006E5C75"/>
    <w:rsid w:val="006F02BD"/>
    <w:rsid w:val="006F1628"/>
    <w:rsid w:val="006F52F4"/>
    <w:rsid w:val="006F5348"/>
    <w:rsid w:val="006F5B28"/>
    <w:rsid w:val="00701363"/>
    <w:rsid w:val="00701A80"/>
    <w:rsid w:val="0070231E"/>
    <w:rsid w:val="00702B47"/>
    <w:rsid w:val="00713D8C"/>
    <w:rsid w:val="00716B1B"/>
    <w:rsid w:val="00720A99"/>
    <w:rsid w:val="00720D71"/>
    <w:rsid w:val="00720E26"/>
    <w:rsid w:val="00722060"/>
    <w:rsid w:val="00725ADA"/>
    <w:rsid w:val="00730F69"/>
    <w:rsid w:val="00732D31"/>
    <w:rsid w:val="0073627B"/>
    <w:rsid w:val="0073785C"/>
    <w:rsid w:val="0074279C"/>
    <w:rsid w:val="00745C4E"/>
    <w:rsid w:val="007463CF"/>
    <w:rsid w:val="007504CD"/>
    <w:rsid w:val="007507F2"/>
    <w:rsid w:val="00751AA0"/>
    <w:rsid w:val="00755DA7"/>
    <w:rsid w:val="00761F06"/>
    <w:rsid w:val="00762CB3"/>
    <w:rsid w:val="007639A6"/>
    <w:rsid w:val="0076697B"/>
    <w:rsid w:val="0076714E"/>
    <w:rsid w:val="00770362"/>
    <w:rsid w:val="00770C97"/>
    <w:rsid w:val="00773D68"/>
    <w:rsid w:val="007804E0"/>
    <w:rsid w:val="00780ED4"/>
    <w:rsid w:val="00782176"/>
    <w:rsid w:val="00791AA0"/>
    <w:rsid w:val="00791CDE"/>
    <w:rsid w:val="0079463B"/>
    <w:rsid w:val="00796120"/>
    <w:rsid w:val="007963A0"/>
    <w:rsid w:val="00797EFC"/>
    <w:rsid w:val="007A1011"/>
    <w:rsid w:val="007A14BC"/>
    <w:rsid w:val="007A2684"/>
    <w:rsid w:val="007A362D"/>
    <w:rsid w:val="007B147A"/>
    <w:rsid w:val="007B726C"/>
    <w:rsid w:val="007B7357"/>
    <w:rsid w:val="007C2182"/>
    <w:rsid w:val="007C2CB5"/>
    <w:rsid w:val="007C3366"/>
    <w:rsid w:val="007C3FC0"/>
    <w:rsid w:val="007C5F20"/>
    <w:rsid w:val="007D2155"/>
    <w:rsid w:val="007D5AE7"/>
    <w:rsid w:val="007D6659"/>
    <w:rsid w:val="007E20DF"/>
    <w:rsid w:val="007E4DD0"/>
    <w:rsid w:val="007E61DD"/>
    <w:rsid w:val="007E73FE"/>
    <w:rsid w:val="007F0178"/>
    <w:rsid w:val="007F22E9"/>
    <w:rsid w:val="007F3589"/>
    <w:rsid w:val="007F4658"/>
    <w:rsid w:val="007F7E72"/>
    <w:rsid w:val="00805857"/>
    <w:rsid w:val="0081035B"/>
    <w:rsid w:val="00812216"/>
    <w:rsid w:val="008163D9"/>
    <w:rsid w:val="00825CCC"/>
    <w:rsid w:val="00832049"/>
    <w:rsid w:val="00833D55"/>
    <w:rsid w:val="0083444B"/>
    <w:rsid w:val="008368E2"/>
    <w:rsid w:val="008423B3"/>
    <w:rsid w:val="00842473"/>
    <w:rsid w:val="00845D25"/>
    <w:rsid w:val="00852B32"/>
    <w:rsid w:val="008534C1"/>
    <w:rsid w:val="00853E70"/>
    <w:rsid w:val="00856898"/>
    <w:rsid w:val="008616C4"/>
    <w:rsid w:val="00861B44"/>
    <w:rsid w:val="00862033"/>
    <w:rsid w:val="00864B79"/>
    <w:rsid w:val="008661A6"/>
    <w:rsid w:val="00866ECE"/>
    <w:rsid w:val="00873274"/>
    <w:rsid w:val="00876DFB"/>
    <w:rsid w:val="008779DD"/>
    <w:rsid w:val="008801F1"/>
    <w:rsid w:val="00881642"/>
    <w:rsid w:val="008837F8"/>
    <w:rsid w:val="00883A64"/>
    <w:rsid w:val="00884A47"/>
    <w:rsid w:val="00886A6E"/>
    <w:rsid w:val="008917D1"/>
    <w:rsid w:val="00896D00"/>
    <w:rsid w:val="008A13D5"/>
    <w:rsid w:val="008A29BB"/>
    <w:rsid w:val="008A3A1C"/>
    <w:rsid w:val="008A44E9"/>
    <w:rsid w:val="008A67C5"/>
    <w:rsid w:val="008B5043"/>
    <w:rsid w:val="008C25F1"/>
    <w:rsid w:val="008C2741"/>
    <w:rsid w:val="008C394A"/>
    <w:rsid w:val="008D1654"/>
    <w:rsid w:val="008D1763"/>
    <w:rsid w:val="008D6FB1"/>
    <w:rsid w:val="008E182E"/>
    <w:rsid w:val="008E2174"/>
    <w:rsid w:val="008E751D"/>
    <w:rsid w:val="008F04CB"/>
    <w:rsid w:val="008F12E4"/>
    <w:rsid w:val="008F1DBF"/>
    <w:rsid w:val="008F2C9E"/>
    <w:rsid w:val="008F2D28"/>
    <w:rsid w:val="008F4AC1"/>
    <w:rsid w:val="008F5887"/>
    <w:rsid w:val="008F6EDF"/>
    <w:rsid w:val="00902895"/>
    <w:rsid w:val="0090559D"/>
    <w:rsid w:val="00907D13"/>
    <w:rsid w:val="009110E2"/>
    <w:rsid w:val="00912472"/>
    <w:rsid w:val="009176E2"/>
    <w:rsid w:val="00917B80"/>
    <w:rsid w:val="0092148E"/>
    <w:rsid w:val="009225F8"/>
    <w:rsid w:val="00924CDA"/>
    <w:rsid w:val="00925E11"/>
    <w:rsid w:val="00927C6A"/>
    <w:rsid w:val="0093312B"/>
    <w:rsid w:val="009350D2"/>
    <w:rsid w:val="009415EF"/>
    <w:rsid w:val="00942306"/>
    <w:rsid w:val="00953459"/>
    <w:rsid w:val="00953F23"/>
    <w:rsid w:val="0095721F"/>
    <w:rsid w:val="0096169E"/>
    <w:rsid w:val="0096336B"/>
    <w:rsid w:val="0096413E"/>
    <w:rsid w:val="0097144A"/>
    <w:rsid w:val="009727B2"/>
    <w:rsid w:val="00974F0E"/>
    <w:rsid w:val="00986DD6"/>
    <w:rsid w:val="00992D17"/>
    <w:rsid w:val="00993A16"/>
    <w:rsid w:val="00997E05"/>
    <w:rsid w:val="009A014E"/>
    <w:rsid w:val="009A142B"/>
    <w:rsid w:val="009A413E"/>
    <w:rsid w:val="009A4D7A"/>
    <w:rsid w:val="009A61F3"/>
    <w:rsid w:val="009B30FD"/>
    <w:rsid w:val="009C1FBE"/>
    <w:rsid w:val="009C3550"/>
    <w:rsid w:val="009C5238"/>
    <w:rsid w:val="009C525C"/>
    <w:rsid w:val="009C59AD"/>
    <w:rsid w:val="009C5AFD"/>
    <w:rsid w:val="009C5D32"/>
    <w:rsid w:val="009D2A28"/>
    <w:rsid w:val="009D63CA"/>
    <w:rsid w:val="009D7334"/>
    <w:rsid w:val="009E120C"/>
    <w:rsid w:val="009E3671"/>
    <w:rsid w:val="009E585D"/>
    <w:rsid w:val="009E5E81"/>
    <w:rsid w:val="009E746C"/>
    <w:rsid w:val="009F4566"/>
    <w:rsid w:val="009F4D45"/>
    <w:rsid w:val="009F5C3E"/>
    <w:rsid w:val="009F60F5"/>
    <w:rsid w:val="009F75EF"/>
    <w:rsid w:val="00A04548"/>
    <w:rsid w:val="00A16742"/>
    <w:rsid w:val="00A17899"/>
    <w:rsid w:val="00A20196"/>
    <w:rsid w:val="00A223D4"/>
    <w:rsid w:val="00A2260F"/>
    <w:rsid w:val="00A22649"/>
    <w:rsid w:val="00A22B49"/>
    <w:rsid w:val="00A25376"/>
    <w:rsid w:val="00A25DC5"/>
    <w:rsid w:val="00A367F3"/>
    <w:rsid w:val="00A41B69"/>
    <w:rsid w:val="00A46396"/>
    <w:rsid w:val="00A463B2"/>
    <w:rsid w:val="00A47667"/>
    <w:rsid w:val="00A47C7E"/>
    <w:rsid w:val="00A50945"/>
    <w:rsid w:val="00A52BC3"/>
    <w:rsid w:val="00A54455"/>
    <w:rsid w:val="00A55B48"/>
    <w:rsid w:val="00A62122"/>
    <w:rsid w:val="00A65815"/>
    <w:rsid w:val="00A70FB7"/>
    <w:rsid w:val="00A73A47"/>
    <w:rsid w:val="00A74BB8"/>
    <w:rsid w:val="00A74F7F"/>
    <w:rsid w:val="00A76F79"/>
    <w:rsid w:val="00A80866"/>
    <w:rsid w:val="00A8459F"/>
    <w:rsid w:val="00A90922"/>
    <w:rsid w:val="00A9232E"/>
    <w:rsid w:val="00A949BF"/>
    <w:rsid w:val="00A97E22"/>
    <w:rsid w:val="00AA009D"/>
    <w:rsid w:val="00AA0EC9"/>
    <w:rsid w:val="00AA34EF"/>
    <w:rsid w:val="00AA4FFB"/>
    <w:rsid w:val="00AA60E7"/>
    <w:rsid w:val="00AB306C"/>
    <w:rsid w:val="00AB759C"/>
    <w:rsid w:val="00AC05C3"/>
    <w:rsid w:val="00AC4293"/>
    <w:rsid w:val="00AD0FF8"/>
    <w:rsid w:val="00AD5A8A"/>
    <w:rsid w:val="00AE1841"/>
    <w:rsid w:val="00AE2D85"/>
    <w:rsid w:val="00AE53DD"/>
    <w:rsid w:val="00AE55DC"/>
    <w:rsid w:val="00AF0509"/>
    <w:rsid w:val="00AF1B26"/>
    <w:rsid w:val="00B02EC8"/>
    <w:rsid w:val="00B07D06"/>
    <w:rsid w:val="00B11918"/>
    <w:rsid w:val="00B14CC6"/>
    <w:rsid w:val="00B178DF"/>
    <w:rsid w:val="00B20453"/>
    <w:rsid w:val="00B21FF9"/>
    <w:rsid w:val="00B2450E"/>
    <w:rsid w:val="00B252DE"/>
    <w:rsid w:val="00B307DF"/>
    <w:rsid w:val="00B3298A"/>
    <w:rsid w:val="00B33CBB"/>
    <w:rsid w:val="00B37222"/>
    <w:rsid w:val="00B4386E"/>
    <w:rsid w:val="00B46C74"/>
    <w:rsid w:val="00B550EB"/>
    <w:rsid w:val="00B57F95"/>
    <w:rsid w:val="00B6302B"/>
    <w:rsid w:val="00B674AE"/>
    <w:rsid w:val="00B755A7"/>
    <w:rsid w:val="00B77D71"/>
    <w:rsid w:val="00B801AD"/>
    <w:rsid w:val="00B80FA6"/>
    <w:rsid w:val="00B8144E"/>
    <w:rsid w:val="00B8158F"/>
    <w:rsid w:val="00B82D25"/>
    <w:rsid w:val="00B82FE9"/>
    <w:rsid w:val="00B83091"/>
    <w:rsid w:val="00B87B01"/>
    <w:rsid w:val="00B87C66"/>
    <w:rsid w:val="00B905F9"/>
    <w:rsid w:val="00B943FF"/>
    <w:rsid w:val="00B951C7"/>
    <w:rsid w:val="00B97986"/>
    <w:rsid w:val="00BA1E6E"/>
    <w:rsid w:val="00BA4647"/>
    <w:rsid w:val="00BA5343"/>
    <w:rsid w:val="00BA6B07"/>
    <w:rsid w:val="00BA7878"/>
    <w:rsid w:val="00BB27E9"/>
    <w:rsid w:val="00BB3216"/>
    <w:rsid w:val="00BB4DCB"/>
    <w:rsid w:val="00BB78A2"/>
    <w:rsid w:val="00BC1F3F"/>
    <w:rsid w:val="00BC2FD5"/>
    <w:rsid w:val="00BC5247"/>
    <w:rsid w:val="00BD04C4"/>
    <w:rsid w:val="00BD145D"/>
    <w:rsid w:val="00BD356C"/>
    <w:rsid w:val="00BE08D6"/>
    <w:rsid w:val="00BE5262"/>
    <w:rsid w:val="00BE757F"/>
    <w:rsid w:val="00BF0D73"/>
    <w:rsid w:val="00BF13DF"/>
    <w:rsid w:val="00BF25CC"/>
    <w:rsid w:val="00BF7906"/>
    <w:rsid w:val="00C00757"/>
    <w:rsid w:val="00C0125D"/>
    <w:rsid w:val="00C024EE"/>
    <w:rsid w:val="00C055FF"/>
    <w:rsid w:val="00C05663"/>
    <w:rsid w:val="00C0579A"/>
    <w:rsid w:val="00C072B6"/>
    <w:rsid w:val="00C07585"/>
    <w:rsid w:val="00C267E4"/>
    <w:rsid w:val="00C27DFD"/>
    <w:rsid w:val="00C326F5"/>
    <w:rsid w:val="00C3557B"/>
    <w:rsid w:val="00C41E95"/>
    <w:rsid w:val="00C42CA4"/>
    <w:rsid w:val="00C47649"/>
    <w:rsid w:val="00C47B89"/>
    <w:rsid w:val="00C508AD"/>
    <w:rsid w:val="00C50EB5"/>
    <w:rsid w:val="00C51132"/>
    <w:rsid w:val="00C51AF2"/>
    <w:rsid w:val="00C527FC"/>
    <w:rsid w:val="00C52A72"/>
    <w:rsid w:val="00C52D02"/>
    <w:rsid w:val="00C53026"/>
    <w:rsid w:val="00C53547"/>
    <w:rsid w:val="00C54F68"/>
    <w:rsid w:val="00C64E46"/>
    <w:rsid w:val="00C70235"/>
    <w:rsid w:val="00C72751"/>
    <w:rsid w:val="00C75136"/>
    <w:rsid w:val="00C77F30"/>
    <w:rsid w:val="00C80945"/>
    <w:rsid w:val="00C85138"/>
    <w:rsid w:val="00C92008"/>
    <w:rsid w:val="00C94AC9"/>
    <w:rsid w:val="00C94D00"/>
    <w:rsid w:val="00CA0BED"/>
    <w:rsid w:val="00CA1407"/>
    <w:rsid w:val="00CA6C95"/>
    <w:rsid w:val="00CB0B2E"/>
    <w:rsid w:val="00CB11EA"/>
    <w:rsid w:val="00CB181C"/>
    <w:rsid w:val="00CC002B"/>
    <w:rsid w:val="00CC3944"/>
    <w:rsid w:val="00CC44D0"/>
    <w:rsid w:val="00CC4E15"/>
    <w:rsid w:val="00CC53AA"/>
    <w:rsid w:val="00CC5458"/>
    <w:rsid w:val="00CC59F6"/>
    <w:rsid w:val="00CD01D6"/>
    <w:rsid w:val="00CD1525"/>
    <w:rsid w:val="00CD32F7"/>
    <w:rsid w:val="00CD3A13"/>
    <w:rsid w:val="00CD3FC2"/>
    <w:rsid w:val="00CD4986"/>
    <w:rsid w:val="00CE024E"/>
    <w:rsid w:val="00CE02B6"/>
    <w:rsid w:val="00CE16C8"/>
    <w:rsid w:val="00CE1FE8"/>
    <w:rsid w:val="00CE221D"/>
    <w:rsid w:val="00CE2607"/>
    <w:rsid w:val="00CE6AE1"/>
    <w:rsid w:val="00CE7EC0"/>
    <w:rsid w:val="00CF14AE"/>
    <w:rsid w:val="00CF355E"/>
    <w:rsid w:val="00CF50BB"/>
    <w:rsid w:val="00D01EDA"/>
    <w:rsid w:val="00D04143"/>
    <w:rsid w:val="00D05C3F"/>
    <w:rsid w:val="00D144C2"/>
    <w:rsid w:val="00D27EB3"/>
    <w:rsid w:val="00D33078"/>
    <w:rsid w:val="00D401BC"/>
    <w:rsid w:val="00D40203"/>
    <w:rsid w:val="00D41100"/>
    <w:rsid w:val="00D42BA0"/>
    <w:rsid w:val="00D4622A"/>
    <w:rsid w:val="00D4785A"/>
    <w:rsid w:val="00D47A1F"/>
    <w:rsid w:val="00D527A5"/>
    <w:rsid w:val="00D52D50"/>
    <w:rsid w:val="00D532FF"/>
    <w:rsid w:val="00D546A8"/>
    <w:rsid w:val="00D60155"/>
    <w:rsid w:val="00D62ACE"/>
    <w:rsid w:val="00D658A7"/>
    <w:rsid w:val="00D65FAF"/>
    <w:rsid w:val="00D676AA"/>
    <w:rsid w:val="00D70C0A"/>
    <w:rsid w:val="00D73534"/>
    <w:rsid w:val="00D74805"/>
    <w:rsid w:val="00D7608E"/>
    <w:rsid w:val="00D80E54"/>
    <w:rsid w:val="00D82072"/>
    <w:rsid w:val="00D822EB"/>
    <w:rsid w:val="00D85001"/>
    <w:rsid w:val="00D85002"/>
    <w:rsid w:val="00D85E0A"/>
    <w:rsid w:val="00D90D25"/>
    <w:rsid w:val="00D91002"/>
    <w:rsid w:val="00D974B5"/>
    <w:rsid w:val="00DA0128"/>
    <w:rsid w:val="00DA17B0"/>
    <w:rsid w:val="00DA5B9D"/>
    <w:rsid w:val="00DB0C61"/>
    <w:rsid w:val="00DB1103"/>
    <w:rsid w:val="00DB1E2E"/>
    <w:rsid w:val="00DB36B3"/>
    <w:rsid w:val="00DB5D3C"/>
    <w:rsid w:val="00DB5F94"/>
    <w:rsid w:val="00DC09AE"/>
    <w:rsid w:val="00DC278D"/>
    <w:rsid w:val="00DC7E5E"/>
    <w:rsid w:val="00DD218A"/>
    <w:rsid w:val="00DD2F95"/>
    <w:rsid w:val="00DE1FAF"/>
    <w:rsid w:val="00DE43E5"/>
    <w:rsid w:val="00DF0CA4"/>
    <w:rsid w:val="00E01B3D"/>
    <w:rsid w:val="00E03302"/>
    <w:rsid w:val="00E124EC"/>
    <w:rsid w:val="00E13A39"/>
    <w:rsid w:val="00E16139"/>
    <w:rsid w:val="00E16645"/>
    <w:rsid w:val="00E2036D"/>
    <w:rsid w:val="00E219E9"/>
    <w:rsid w:val="00E25C4B"/>
    <w:rsid w:val="00E36849"/>
    <w:rsid w:val="00E4089C"/>
    <w:rsid w:val="00E408C7"/>
    <w:rsid w:val="00E429C3"/>
    <w:rsid w:val="00E4729E"/>
    <w:rsid w:val="00E51A7B"/>
    <w:rsid w:val="00E56406"/>
    <w:rsid w:val="00E57D81"/>
    <w:rsid w:val="00E659FB"/>
    <w:rsid w:val="00E72C1E"/>
    <w:rsid w:val="00E75C55"/>
    <w:rsid w:val="00E77EF1"/>
    <w:rsid w:val="00E80CA6"/>
    <w:rsid w:val="00E80E01"/>
    <w:rsid w:val="00E86743"/>
    <w:rsid w:val="00E911F4"/>
    <w:rsid w:val="00EA064E"/>
    <w:rsid w:val="00EA2478"/>
    <w:rsid w:val="00EA5FE2"/>
    <w:rsid w:val="00EB217F"/>
    <w:rsid w:val="00EB2F96"/>
    <w:rsid w:val="00EB456D"/>
    <w:rsid w:val="00EB63BC"/>
    <w:rsid w:val="00EB74FE"/>
    <w:rsid w:val="00EC0BB1"/>
    <w:rsid w:val="00EC50D7"/>
    <w:rsid w:val="00EC65D6"/>
    <w:rsid w:val="00ED00DE"/>
    <w:rsid w:val="00ED4BEC"/>
    <w:rsid w:val="00ED54E3"/>
    <w:rsid w:val="00ED7DBC"/>
    <w:rsid w:val="00EE0777"/>
    <w:rsid w:val="00EE0AC1"/>
    <w:rsid w:val="00EE23DE"/>
    <w:rsid w:val="00EE3545"/>
    <w:rsid w:val="00EF2FF8"/>
    <w:rsid w:val="00EF4D9A"/>
    <w:rsid w:val="00EF6187"/>
    <w:rsid w:val="00EF7DAC"/>
    <w:rsid w:val="00F02B42"/>
    <w:rsid w:val="00F043FA"/>
    <w:rsid w:val="00F103B0"/>
    <w:rsid w:val="00F10758"/>
    <w:rsid w:val="00F1167E"/>
    <w:rsid w:val="00F117FE"/>
    <w:rsid w:val="00F20E17"/>
    <w:rsid w:val="00F25B4B"/>
    <w:rsid w:val="00F27308"/>
    <w:rsid w:val="00F40530"/>
    <w:rsid w:val="00F41170"/>
    <w:rsid w:val="00F4374C"/>
    <w:rsid w:val="00F43D88"/>
    <w:rsid w:val="00F45002"/>
    <w:rsid w:val="00F50E36"/>
    <w:rsid w:val="00F534B1"/>
    <w:rsid w:val="00F617C7"/>
    <w:rsid w:val="00F61ACB"/>
    <w:rsid w:val="00F61E52"/>
    <w:rsid w:val="00F640F8"/>
    <w:rsid w:val="00F676B2"/>
    <w:rsid w:val="00F737B4"/>
    <w:rsid w:val="00F8107D"/>
    <w:rsid w:val="00F842D3"/>
    <w:rsid w:val="00F86F23"/>
    <w:rsid w:val="00F8726C"/>
    <w:rsid w:val="00F903CD"/>
    <w:rsid w:val="00F9277A"/>
    <w:rsid w:val="00FA0A64"/>
    <w:rsid w:val="00FA6662"/>
    <w:rsid w:val="00FB0DC0"/>
    <w:rsid w:val="00FB419F"/>
    <w:rsid w:val="00FC19A3"/>
    <w:rsid w:val="00FC28BC"/>
    <w:rsid w:val="00FD0631"/>
    <w:rsid w:val="00FD1ECE"/>
    <w:rsid w:val="00FD3E40"/>
    <w:rsid w:val="00FD5206"/>
    <w:rsid w:val="00FE1E96"/>
    <w:rsid w:val="00FE2562"/>
    <w:rsid w:val="00FE4E14"/>
    <w:rsid w:val="00FE7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B80"/>
  </w:style>
  <w:style w:type="paragraph" w:styleId="1">
    <w:name w:val="heading 1"/>
    <w:basedOn w:val="a"/>
    <w:next w:val="a"/>
    <w:qFormat/>
    <w:rsid w:val="00917B80"/>
    <w:pPr>
      <w:keepNext/>
      <w:spacing w:before="240" w:after="60"/>
      <w:ind w:firstLine="567"/>
      <w:jc w:val="both"/>
      <w:outlineLvl w:val="0"/>
    </w:pPr>
    <w:rPr>
      <w:rFonts w:ascii="Arial" w:hAnsi="Arial"/>
      <w:b/>
      <w:kern w:val="28"/>
      <w:sz w:val="28"/>
    </w:rPr>
  </w:style>
  <w:style w:type="paragraph" w:styleId="2">
    <w:name w:val="heading 2"/>
    <w:basedOn w:val="a"/>
    <w:next w:val="a"/>
    <w:qFormat/>
    <w:rsid w:val="00917B80"/>
    <w:pPr>
      <w:keepNext/>
      <w:jc w:val="center"/>
      <w:outlineLvl w:val="1"/>
    </w:pPr>
    <w:rPr>
      <w:b/>
      <w:sz w:val="28"/>
    </w:rPr>
  </w:style>
  <w:style w:type="paragraph" w:styleId="3">
    <w:name w:val="heading 3"/>
    <w:basedOn w:val="a"/>
    <w:next w:val="a"/>
    <w:qFormat/>
    <w:rsid w:val="00917B80"/>
    <w:pPr>
      <w:keepNext/>
      <w:numPr>
        <w:ilvl w:val="2"/>
        <w:numId w:val="7"/>
      </w:numPr>
      <w:spacing w:before="240" w:after="60"/>
      <w:outlineLvl w:val="2"/>
    </w:pPr>
    <w:rPr>
      <w:rFonts w:ascii="Arial" w:hAnsi="Arial"/>
      <w:b/>
      <w:sz w:val="26"/>
    </w:rPr>
  </w:style>
  <w:style w:type="paragraph" w:styleId="4">
    <w:name w:val="heading 4"/>
    <w:basedOn w:val="a"/>
    <w:next w:val="a"/>
    <w:qFormat/>
    <w:rsid w:val="00917B80"/>
    <w:pPr>
      <w:keepNext/>
      <w:numPr>
        <w:ilvl w:val="3"/>
        <w:numId w:val="7"/>
      </w:numPr>
      <w:spacing w:before="240" w:after="60"/>
      <w:outlineLvl w:val="3"/>
    </w:pPr>
    <w:rPr>
      <w:b/>
      <w:sz w:val="28"/>
    </w:rPr>
  </w:style>
  <w:style w:type="paragraph" w:styleId="5">
    <w:name w:val="heading 5"/>
    <w:basedOn w:val="a"/>
    <w:next w:val="a"/>
    <w:qFormat/>
    <w:rsid w:val="00917B80"/>
    <w:pPr>
      <w:numPr>
        <w:ilvl w:val="4"/>
        <w:numId w:val="7"/>
      </w:numPr>
      <w:spacing w:before="240" w:after="60"/>
      <w:outlineLvl w:val="4"/>
    </w:pPr>
    <w:rPr>
      <w:rFonts w:ascii="Arial" w:hAnsi="Arial"/>
      <w:b/>
      <w:i/>
      <w:sz w:val="26"/>
    </w:rPr>
  </w:style>
  <w:style w:type="paragraph" w:styleId="6">
    <w:name w:val="heading 6"/>
    <w:basedOn w:val="a"/>
    <w:next w:val="a"/>
    <w:qFormat/>
    <w:rsid w:val="00917B80"/>
    <w:pPr>
      <w:numPr>
        <w:ilvl w:val="5"/>
        <w:numId w:val="7"/>
      </w:numPr>
      <w:spacing w:before="240" w:after="60"/>
      <w:outlineLvl w:val="5"/>
    </w:pPr>
    <w:rPr>
      <w:sz w:val="22"/>
    </w:rPr>
  </w:style>
  <w:style w:type="paragraph" w:styleId="7">
    <w:name w:val="heading 7"/>
    <w:basedOn w:val="a"/>
    <w:next w:val="a"/>
    <w:qFormat/>
    <w:rsid w:val="00917B80"/>
    <w:pPr>
      <w:numPr>
        <w:ilvl w:val="6"/>
        <w:numId w:val="7"/>
      </w:numPr>
      <w:spacing w:before="240" w:after="60"/>
      <w:outlineLvl w:val="6"/>
    </w:pPr>
    <w:rPr>
      <w:b/>
      <w:sz w:val="24"/>
    </w:rPr>
  </w:style>
  <w:style w:type="paragraph" w:styleId="8">
    <w:name w:val="heading 8"/>
    <w:basedOn w:val="a"/>
    <w:next w:val="a"/>
    <w:qFormat/>
    <w:rsid w:val="00917B80"/>
    <w:pPr>
      <w:numPr>
        <w:ilvl w:val="7"/>
        <w:numId w:val="7"/>
      </w:numPr>
      <w:spacing w:before="240" w:after="60"/>
      <w:outlineLvl w:val="7"/>
    </w:pPr>
    <w:rPr>
      <w:b/>
      <w:i/>
      <w:sz w:val="24"/>
    </w:rPr>
  </w:style>
  <w:style w:type="paragraph" w:styleId="9">
    <w:name w:val="heading 9"/>
    <w:basedOn w:val="a"/>
    <w:next w:val="a"/>
    <w:qFormat/>
    <w:rsid w:val="00917B80"/>
    <w:pPr>
      <w:numPr>
        <w:ilvl w:val="8"/>
        <w:numId w:val="7"/>
      </w:numPr>
      <w:spacing w:before="240" w:after="60"/>
      <w:outlineLvl w:val="8"/>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17B80"/>
    <w:pPr>
      <w:tabs>
        <w:tab w:val="center" w:pos="4153"/>
        <w:tab w:val="right" w:pos="8306"/>
      </w:tabs>
    </w:pPr>
  </w:style>
  <w:style w:type="character" w:styleId="a4">
    <w:name w:val="page number"/>
    <w:basedOn w:val="a0"/>
    <w:rsid w:val="00917B80"/>
  </w:style>
  <w:style w:type="paragraph" w:styleId="a5">
    <w:name w:val="Body Text Indent"/>
    <w:basedOn w:val="a"/>
    <w:link w:val="a6"/>
    <w:rsid w:val="00917B80"/>
    <w:pPr>
      <w:ind w:left="5670"/>
      <w:jc w:val="both"/>
    </w:pPr>
    <w:rPr>
      <w:sz w:val="24"/>
    </w:rPr>
  </w:style>
  <w:style w:type="paragraph" w:styleId="a7">
    <w:name w:val="Balloon Text"/>
    <w:basedOn w:val="a"/>
    <w:semiHidden/>
    <w:rsid w:val="001856CD"/>
    <w:rPr>
      <w:rFonts w:ascii="Tahoma" w:hAnsi="Tahoma" w:cs="Tahoma"/>
      <w:sz w:val="16"/>
      <w:szCs w:val="16"/>
    </w:rPr>
  </w:style>
  <w:style w:type="table" w:styleId="a8">
    <w:name w:val="Table Grid"/>
    <w:basedOn w:val="a1"/>
    <w:rsid w:val="00767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52B32"/>
    <w:pPr>
      <w:widowControl w:val="0"/>
      <w:autoSpaceDE w:val="0"/>
      <w:autoSpaceDN w:val="0"/>
      <w:adjustRightInd w:val="0"/>
      <w:ind w:right="19772" w:firstLine="720"/>
    </w:pPr>
    <w:rPr>
      <w:rFonts w:ascii="Arial" w:hAnsi="Arial" w:cs="Arial"/>
    </w:rPr>
  </w:style>
  <w:style w:type="paragraph" w:styleId="a9">
    <w:name w:val="footer"/>
    <w:basedOn w:val="a"/>
    <w:rsid w:val="005A4E76"/>
    <w:pPr>
      <w:tabs>
        <w:tab w:val="center" w:pos="4677"/>
        <w:tab w:val="right" w:pos="9355"/>
      </w:tabs>
    </w:pPr>
  </w:style>
  <w:style w:type="paragraph" w:customStyle="1" w:styleId="ConsPlusNonformat">
    <w:name w:val="ConsPlusNonformat"/>
    <w:rsid w:val="00A463B2"/>
    <w:pPr>
      <w:autoSpaceDE w:val="0"/>
      <w:autoSpaceDN w:val="0"/>
      <w:adjustRightInd w:val="0"/>
    </w:pPr>
    <w:rPr>
      <w:rFonts w:ascii="Courier New" w:hAnsi="Courier New" w:cs="Courier New"/>
    </w:rPr>
  </w:style>
  <w:style w:type="paragraph" w:styleId="aa">
    <w:name w:val="Normal (Web)"/>
    <w:basedOn w:val="a"/>
    <w:unhideWhenUsed/>
    <w:rsid w:val="00556587"/>
    <w:pPr>
      <w:spacing w:before="100" w:beforeAutospacing="1" w:after="100" w:afterAutospacing="1"/>
    </w:pPr>
    <w:rPr>
      <w:sz w:val="24"/>
      <w:szCs w:val="24"/>
    </w:rPr>
  </w:style>
  <w:style w:type="paragraph" w:customStyle="1" w:styleId="ab">
    <w:name w:val="Таблицы (моноширинный)"/>
    <w:basedOn w:val="a"/>
    <w:next w:val="a"/>
    <w:rsid w:val="00FB419F"/>
    <w:pPr>
      <w:autoSpaceDE w:val="0"/>
      <w:autoSpaceDN w:val="0"/>
      <w:adjustRightInd w:val="0"/>
      <w:jc w:val="both"/>
    </w:pPr>
    <w:rPr>
      <w:rFonts w:ascii="Courier New" w:hAnsi="Courier New" w:cs="Courier New"/>
      <w:sz w:val="34"/>
      <w:szCs w:val="34"/>
    </w:rPr>
  </w:style>
  <w:style w:type="paragraph" w:styleId="ac">
    <w:name w:val="List Paragraph"/>
    <w:basedOn w:val="a"/>
    <w:uiPriority w:val="34"/>
    <w:qFormat/>
    <w:rsid w:val="00C52A72"/>
    <w:pPr>
      <w:ind w:left="720"/>
      <w:contextualSpacing/>
    </w:pPr>
  </w:style>
  <w:style w:type="character" w:customStyle="1" w:styleId="a6">
    <w:name w:val="Основной текст с отступом Знак"/>
    <w:basedOn w:val="a0"/>
    <w:link w:val="a5"/>
    <w:rsid w:val="007504CD"/>
    <w:rPr>
      <w:sz w:val="24"/>
    </w:rPr>
  </w:style>
  <w:style w:type="paragraph" w:styleId="ad">
    <w:name w:val="footnote text"/>
    <w:basedOn w:val="a"/>
    <w:link w:val="ae"/>
    <w:uiPriority w:val="99"/>
    <w:rsid w:val="00194EC9"/>
  </w:style>
  <w:style w:type="character" w:customStyle="1" w:styleId="ae">
    <w:name w:val="Текст сноски Знак"/>
    <w:basedOn w:val="a0"/>
    <w:link w:val="ad"/>
    <w:uiPriority w:val="99"/>
    <w:rsid w:val="00194EC9"/>
  </w:style>
  <w:style w:type="character" w:styleId="af">
    <w:name w:val="footnote reference"/>
    <w:uiPriority w:val="99"/>
    <w:rsid w:val="00194EC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750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0B3118825EF30A11854ED5F651CAF1D8CDF8A154CA0EE41D002BB27531CD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E19D1-9473-46DD-828E-BA0072AA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12</Pages>
  <Words>3066</Words>
  <Characters>24770</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НАЧАЛЬНИК ОТДЕЛА В СОСТАВЕ КОМИТЕТА</vt:lpstr>
    </vt:vector>
  </TitlesOfParts>
  <Company>Elcom Ltd</Company>
  <LinksUpToDate>false</LinksUpToDate>
  <CharactersWithSpaces>27781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 ОТДЕЛА В СОСТАВЕ КОМИТЕТА</dc:title>
  <dc:creator>Alexandre Katalov</dc:creator>
  <cp:lastModifiedBy>Matychenkova_YM</cp:lastModifiedBy>
  <cp:revision>266</cp:revision>
  <cp:lastPrinted>2018-11-01T11:12:00Z</cp:lastPrinted>
  <dcterms:created xsi:type="dcterms:W3CDTF">2014-05-25T08:43:00Z</dcterms:created>
  <dcterms:modified xsi:type="dcterms:W3CDTF">2019-03-27T06:46:00Z</dcterms:modified>
</cp:coreProperties>
</file>